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BAB" w:rsidRDefault="008B1BAB" w:rsidP="00D45158">
      <w:pPr>
        <w:shd w:val="clear" w:color="auto" w:fill="FFFFFF"/>
        <w:spacing w:line="370" w:lineRule="exact"/>
        <w:ind w:right="634" w:hanging="426"/>
        <w:jc w:val="center"/>
        <w:rPr>
          <w:spacing w:val="-11"/>
          <w:sz w:val="28"/>
          <w:szCs w:val="28"/>
        </w:rPr>
      </w:pPr>
      <w:r>
        <w:rPr>
          <w:spacing w:val="-11"/>
          <w:sz w:val="28"/>
          <w:szCs w:val="28"/>
        </w:rPr>
        <w:t xml:space="preserve">              Б</w:t>
      </w:r>
      <w:r w:rsidRPr="00F26566">
        <w:rPr>
          <w:spacing w:val="-11"/>
          <w:sz w:val="28"/>
          <w:szCs w:val="28"/>
        </w:rPr>
        <w:t xml:space="preserve">ОУ </w:t>
      </w:r>
      <w:r>
        <w:rPr>
          <w:spacing w:val="-11"/>
          <w:sz w:val="28"/>
          <w:szCs w:val="28"/>
        </w:rPr>
        <w:t xml:space="preserve">ДО </w:t>
      </w:r>
      <w:proofErr w:type="gramStart"/>
      <w:r>
        <w:rPr>
          <w:spacing w:val="-11"/>
          <w:sz w:val="28"/>
          <w:szCs w:val="28"/>
        </w:rPr>
        <w:t>ВО</w:t>
      </w:r>
      <w:proofErr w:type="gramEnd"/>
      <w:r>
        <w:rPr>
          <w:spacing w:val="-11"/>
          <w:sz w:val="28"/>
          <w:szCs w:val="28"/>
        </w:rPr>
        <w:t xml:space="preserve"> «Школа </w:t>
      </w:r>
      <w:r w:rsidRPr="00F26566">
        <w:rPr>
          <w:spacing w:val="-11"/>
          <w:sz w:val="28"/>
          <w:szCs w:val="28"/>
        </w:rPr>
        <w:t xml:space="preserve"> традиционной народной культу</w:t>
      </w:r>
      <w:r>
        <w:rPr>
          <w:spacing w:val="-11"/>
          <w:sz w:val="28"/>
          <w:szCs w:val="28"/>
        </w:rPr>
        <w:t>ры»</w:t>
      </w:r>
    </w:p>
    <w:p w:rsidR="008B1BAB" w:rsidRPr="00381AE5" w:rsidRDefault="008B1BAB" w:rsidP="008B1BAB">
      <w:pPr>
        <w:jc w:val="center"/>
        <w:rPr>
          <w:sz w:val="24"/>
          <w:szCs w:val="24"/>
        </w:rPr>
      </w:pPr>
    </w:p>
    <w:tbl>
      <w:tblPr>
        <w:tblW w:w="10080" w:type="dxa"/>
        <w:tblInd w:w="-567" w:type="dxa"/>
        <w:tblLayout w:type="fixed"/>
        <w:tblLook w:val="01E0" w:firstRow="1" w:lastRow="1" w:firstColumn="1" w:lastColumn="1" w:noHBand="0" w:noVBand="0"/>
      </w:tblPr>
      <w:tblGrid>
        <w:gridCol w:w="5040"/>
        <w:gridCol w:w="1440"/>
        <w:gridCol w:w="3600"/>
      </w:tblGrid>
      <w:tr w:rsidR="008B1BAB" w:rsidRPr="00231D70" w:rsidTr="008B1BAB">
        <w:tc>
          <w:tcPr>
            <w:tcW w:w="5040" w:type="dxa"/>
          </w:tcPr>
          <w:p w:rsidR="008B1BAB" w:rsidRPr="00231D70" w:rsidRDefault="008B1BAB" w:rsidP="001E0871">
            <w:pPr>
              <w:widowControl/>
              <w:autoSpaceDE/>
              <w:autoSpaceDN/>
              <w:adjustRightInd/>
              <w:ind w:firstLine="708"/>
              <w:rPr>
                <w:bCs/>
                <w:sz w:val="24"/>
                <w:szCs w:val="24"/>
              </w:rPr>
            </w:pPr>
            <w:r w:rsidRPr="00231D70">
              <w:rPr>
                <w:bCs/>
                <w:sz w:val="24"/>
                <w:szCs w:val="24"/>
              </w:rPr>
              <w:t>РЕКОМЕНДОВАНО</w:t>
            </w:r>
          </w:p>
          <w:p w:rsidR="008B1BAB" w:rsidRPr="00231D70" w:rsidRDefault="008B1BAB" w:rsidP="001E0871">
            <w:pPr>
              <w:widowControl/>
              <w:autoSpaceDE/>
              <w:autoSpaceDN/>
              <w:adjustRightInd/>
              <w:rPr>
                <w:bCs/>
                <w:sz w:val="24"/>
                <w:szCs w:val="24"/>
              </w:rPr>
            </w:pPr>
            <w:r w:rsidRPr="00231D70">
              <w:rPr>
                <w:bCs/>
                <w:sz w:val="24"/>
                <w:szCs w:val="24"/>
              </w:rPr>
              <w:t xml:space="preserve">Методическим советом БОУ </w:t>
            </w:r>
          </w:p>
          <w:p w:rsidR="008B1BAB" w:rsidRPr="00231D70" w:rsidRDefault="008B1BAB" w:rsidP="001E0871">
            <w:pPr>
              <w:widowControl/>
              <w:autoSpaceDE/>
              <w:autoSpaceDN/>
              <w:adjustRightInd/>
              <w:rPr>
                <w:bCs/>
                <w:sz w:val="24"/>
                <w:szCs w:val="24"/>
              </w:rPr>
            </w:pPr>
            <w:r w:rsidRPr="00231D70">
              <w:rPr>
                <w:bCs/>
                <w:sz w:val="24"/>
                <w:szCs w:val="24"/>
              </w:rPr>
              <w:t xml:space="preserve">ДО  </w:t>
            </w:r>
            <w:proofErr w:type="gramStart"/>
            <w:r w:rsidRPr="00231D70">
              <w:rPr>
                <w:bCs/>
                <w:sz w:val="24"/>
                <w:szCs w:val="24"/>
              </w:rPr>
              <w:t>ВО</w:t>
            </w:r>
            <w:proofErr w:type="gramEnd"/>
            <w:r w:rsidRPr="00231D70">
              <w:rPr>
                <w:bCs/>
                <w:sz w:val="24"/>
                <w:szCs w:val="24"/>
              </w:rPr>
              <w:t xml:space="preserve"> «Школа традиционной </w:t>
            </w:r>
          </w:p>
          <w:p w:rsidR="008B1BAB" w:rsidRPr="00231D70" w:rsidRDefault="008B1BAB" w:rsidP="001E0871">
            <w:pPr>
              <w:widowControl/>
              <w:autoSpaceDE/>
              <w:autoSpaceDN/>
              <w:adjustRightInd/>
              <w:rPr>
                <w:bCs/>
                <w:sz w:val="24"/>
                <w:szCs w:val="24"/>
              </w:rPr>
            </w:pPr>
            <w:r w:rsidRPr="00231D70">
              <w:rPr>
                <w:bCs/>
                <w:sz w:val="24"/>
                <w:szCs w:val="24"/>
              </w:rPr>
              <w:t>народной культуры»</w:t>
            </w:r>
          </w:p>
          <w:p w:rsidR="008B1BAB" w:rsidRPr="00231D70" w:rsidRDefault="008B1BAB" w:rsidP="001E0871">
            <w:pPr>
              <w:widowControl/>
              <w:autoSpaceDE/>
              <w:autoSpaceDN/>
              <w:adjustRightInd/>
              <w:spacing w:line="360" w:lineRule="auto"/>
              <w:rPr>
                <w:bCs/>
                <w:sz w:val="24"/>
                <w:szCs w:val="24"/>
              </w:rPr>
            </w:pPr>
            <w:r w:rsidRPr="00231D70">
              <w:rPr>
                <w:bCs/>
                <w:sz w:val="24"/>
                <w:szCs w:val="24"/>
              </w:rPr>
              <w:t xml:space="preserve">Протокол № </w:t>
            </w:r>
            <w:r w:rsidR="00070900">
              <w:rPr>
                <w:bCs/>
                <w:sz w:val="24"/>
                <w:szCs w:val="24"/>
              </w:rPr>
              <w:t>5</w:t>
            </w:r>
          </w:p>
          <w:p w:rsidR="008B1BAB" w:rsidRPr="00070900" w:rsidRDefault="008B1BAB" w:rsidP="001E0871">
            <w:pPr>
              <w:widowControl/>
              <w:autoSpaceDE/>
              <w:autoSpaceDN/>
              <w:adjustRightInd/>
              <w:spacing w:line="360" w:lineRule="auto"/>
              <w:rPr>
                <w:bCs/>
                <w:sz w:val="24"/>
                <w:szCs w:val="24"/>
              </w:rPr>
            </w:pPr>
            <w:r w:rsidRPr="00070900">
              <w:rPr>
                <w:bCs/>
                <w:sz w:val="24"/>
                <w:szCs w:val="24"/>
              </w:rPr>
              <w:t>от 31.0</w:t>
            </w:r>
            <w:r w:rsidR="00070900" w:rsidRPr="00070900">
              <w:rPr>
                <w:bCs/>
                <w:sz w:val="24"/>
                <w:szCs w:val="24"/>
              </w:rPr>
              <w:t>5</w:t>
            </w:r>
            <w:r w:rsidRPr="00070900">
              <w:rPr>
                <w:bCs/>
                <w:sz w:val="24"/>
                <w:szCs w:val="24"/>
              </w:rPr>
              <w:t>.202</w:t>
            </w:r>
            <w:r w:rsidR="00070900" w:rsidRPr="00070900">
              <w:rPr>
                <w:bCs/>
                <w:sz w:val="24"/>
                <w:szCs w:val="24"/>
              </w:rPr>
              <w:t>3</w:t>
            </w:r>
            <w:r w:rsidRPr="00070900">
              <w:rPr>
                <w:bCs/>
                <w:sz w:val="24"/>
                <w:szCs w:val="24"/>
              </w:rPr>
              <w:t xml:space="preserve"> года</w:t>
            </w:r>
          </w:p>
          <w:p w:rsidR="008B1BAB" w:rsidRPr="00231D70" w:rsidRDefault="008B1BAB" w:rsidP="001E0871">
            <w:pPr>
              <w:widowControl/>
              <w:autoSpaceDE/>
              <w:autoSpaceDN/>
              <w:adjustRightInd/>
              <w:rPr>
                <w:bCs/>
                <w:sz w:val="24"/>
                <w:szCs w:val="24"/>
              </w:rPr>
            </w:pPr>
          </w:p>
        </w:tc>
        <w:tc>
          <w:tcPr>
            <w:tcW w:w="1440" w:type="dxa"/>
          </w:tcPr>
          <w:p w:rsidR="008B1BAB" w:rsidRPr="00231D70" w:rsidRDefault="008B1BAB" w:rsidP="001E0871">
            <w:pPr>
              <w:widowControl/>
              <w:autoSpaceDE/>
              <w:autoSpaceDN/>
              <w:adjustRightInd/>
              <w:rPr>
                <w:bCs/>
                <w:sz w:val="24"/>
                <w:szCs w:val="24"/>
              </w:rPr>
            </w:pPr>
          </w:p>
        </w:tc>
        <w:tc>
          <w:tcPr>
            <w:tcW w:w="3600" w:type="dxa"/>
          </w:tcPr>
          <w:p w:rsidR="008B1BAB" w:rsidRPr="00231D70" w:rsidRDefault="008B1BAB" w:rsidP="001E0871">
            <w:pPr>
              <w:widowControl/>
              <w:autoSpaceDE/>
              <w:autoSpaceDN/>
              <w:adjustRightInd/>
              <w:jc w:val="center"/>
              <w:rPr>
                <w:bCs/>
                <w:sz w:val="24"/>
                <w:szCs w:val="24"/>
              </w:rPr>
            </w:pPr>
            <w:r w:rsidRPr="00231D70">
              <w:rPr>
                <w:bCs/>
                <w:sz w:val="24"/>
                <w:szCs w:val="24"/>
              </w:rPr>
              <w:t>УТВЕРЖДЕНО</w:t>
            </w:r>
          </w:p>
          <w:p w:rsidR="008B1BAB" w:rsidRPr="00231D70" w:rsidRDefault="008B1BAB" w:rsidP="001E0871">
            <w:pPr>
              <w:widowControl/>
              <w:autoSpaceDE/>
              <w:autoSpaceDN/>
              <w:adjustRightInd/>
              <w:jc w:val="center"/>
              <w:rPr>
                <w:bCs/>
                <w:sz w:val="24"/>
                <w:szCs w:val="24"/>
              </w:rPr>
            </w:pPr>
            <w:r w:rsidRPr="00231D70">
              <w:rPr>
                <w:bCs/>
                <w:sz w:val="24"/>
                <w:szCs w:val="24"/>
              </w:rPr>
              <w:t>приказом директор БОУ ДО ВО</w:t>
            </w:r>
          </w:p>
          <w:p w:rsidR="008B1BAB" w:rsidRPr="00231D70" w:rsidRDefault="008B1BAB" w:rsidP="001E0871">
            <w:pPr>
              <w:widowControl/>
              <w:autoSpaceDE/>
              <w:autoSpaceDN/>
              <w:adjustRightInd/>
              <w:jc w:val="center"/>
              <w:rPr>
                <w:bCs/>
                <w:sz w:val="24"/>
                <w:szCs w:val="24"/>
              </w:rPr>
            </w:pPr>
            <w:r w:rsidRPr="00231D70">
              <w:rPr>
                <w:bCs/>
                <w:sz w:val="24"/>
                <w:szCs w:val="24"/>
              </w:rPr>
              <w:t>«Школа традиционной  народной культуры»</w:t>
            </w:r>
          </w:p>
          <w:p w:rsidR="008B1BAB" w:rsidRPr="00231D70" w:rsidRDefault="008B1BAB" w:rsidP="00070900">
            <w:pPr>
              <w:widowControl/>
              <w:autoSpaceDE/>
              <w:autoSpaceDN/>
              <w:adjustRightInd/>
              <w:jc w:val="center"/>
              <w:rPr>
                <w:bCs/>
                <w:sz w:val="24"/>
                <w:szCs w:val="24"/>
              </w:rPr>
            </w:pPr>
            <w:r w:rsidRPr="00070900">
              <w:rPr>
                <w:bCs/>
                <w:sz w:val="24"/>
                <w:szCs w:val="24"/>
              </w:rPr>
              <w:t xml:space="preserve">от 31 </w:t>
            </w:r>
            <w:r w:rsidR="00070900" w:rsidRPr="00070900">
              <w:rPr>
                <w:bCs/>
                <w:sz w:val="24"/>
                <w:szCs w:val="24"/>
              </w:rPr>
              <w:t>мая</w:t>
            </w:r>
            <w:r w:rsidRPr="00070900">
              <w:rPr>
                <w:bCs/>
                <w:sz w:val="24"/>
                <w:szCs w:val="24"/>
              </w:rPr>
              <w:t xml:space="preserve"> 202</w:t>
            </w:r>
            <w:r w:rsidR="00070900" w:rsidRPr="00070900">
              <w:rPr>
                <w:bCs/>
                <w:sz w:val="24"/>
                <w:szCs w:val="24"/>
              </w:rPr>
              <w:t>3</w:t>
            </w:r>
            <w:r w:rsidRPr="00070900">
              <w:rPr>
                <w:bCs/>
                <w:sz w:val="24"/>
                <w:szCs w:val="24"/>
              </w:rPr>
              <w:t xml:space="preserve"> г. № </w:t>
            </w:r>
            <w:r w:rsidR="00070900" w:rsidRPr="00070900">
              <w:rPr>
                <w:bCs/>
                <w:sz w:val="24"/>
                <w:szCs w:val="24"/>
              </w:rPr>
              <w:t>87</w:t>
            </w:r>
          </w:p>
        </w:tc>
      </w:tr>
    </w:tbl>
    <w:p w:rsidR="008B1BAB" w:rsidRDefault="008B1BAB" w:rsidP="008B1BAB">
      <w:pPr>
        <w:shd w:val="clear" w:color="auto" w:fill="FFFFFF"/>
        <w:spacing w:line="360" w:lineRule="auto"/>
        <w:ind w:right="2534"/>
        <w:rPr>
          <w:spacing w:val="-11"/>
          <w:sz w:val="28"/>
          <w:szCs w:val="28"/>
        </w:rPr>
      </w:pPr>
    </w:p>
    <w:p w:rsidR="008B1BAB" w:rsidRDefault="008B1BAB" w:rsidP="008B1BAB">
      <w:pPr>
        <w:shd w:val="clear" w:color="auto" w:fill="FFFFFF"/>
        <w:spacing w:line="370" w:lineRule="exact"/>
        <w:ind w:right="634" w:firstLine="538"/>
        <w:jc w:val="center"/>
        <w:rPr>
          <w:spacing w:val="-11"/>
          <w:sz w:val="28"/>
          <w:szCs w:val="28"/>
        </w:rPr>
      </w:pPr>
    </w:p>
    <w:tbl>
      <w:tblPr>
        <w:tblpPr w:leftFromText="180" w:rightFromText="180" w:vertAnchor="text" w:horzAnchor="margin" w:tblpY="160"/>
        <w:tblW w:w="10036" w:type="dxa"/>
        <w:tblLayout w:type="fixed"/>
        <w:tblLook w:val="01E0" w:firstRow="1" w:lastRow="1" w:firstColumn="1" w:lastColumn="1" w:noHBand="0" w:noVBand="0"/>
      </w:tblPr>
      <w:tblGrid>
        <w:gridCol w:w="5070"/>
        <w:gridCol w:w="738"/>
        <w:gridCol w:w="4228"/>
      </w:tblGrid>
      <w:tr w:rsidR="008B1BAB" w:rsidRPr="00CA1AA5" w:rsidTr="001E0871">
        <w:tc>
          <w:tcPr>
            <w:tcW w:w="5070" w:type="dxa"/>
          </w:tcPr>
          <w:p w:rsidR="008B1BAB" w:rsidRPr="00CA1AA5" w:rsidRDefault="008B1BAB" w:rsidP="001E0871">
            <w:pPr>
              <w:rPr>
                <w:bCs/>
                <w:sz w:val="24"/>
                <w:szCs w:val="24"/>
              </w:rPr>
            </w:pPr>
          </w:p>
        </w:tc>
        <w:tc>
          <w:tcPr>
            <w:tcW w:w="738" w:type="dxa"/>
          </w:tcPr>
          <w:p w:rsidR="008B1BAB" w:rsidRPr="00CA1AA5" w:rsidRDefault="008B1BAB" w:rsidP="001E0871">
            <w:pPr>
              <w:rPr>
                <w:bCs/>
                <w:sz w:val="24"/>
                <w:szCs w:val="24"/>
              </w:rPr>
            </w:pPr>
          </w:p>
        </w:tc>
        <w:tc>
          <w:tcPr>
            <w:tcW w:w="4228" w:type="dxa"/>
          </w:tcPr>
          <w:p w:rsidR="008B1BAB" w:rsidRPr="00CA1AA5" w:rsidRDefault="008B1BAB" w:rsidP="001E0871">
            <w:pPr>
              <w:rPr>
                <w:bCs/>
                <w:sz w:val="24"/>
                <w:szCs w:val="24"/>
              </w:rPr>
            </w:pPr>
          </w:p>
        </w:tc>
      </w:tr>
    </w:tbl>
    <w:p w:rsidR="008B1BAB" w:rsidRPr="00CA1AA5" w:rsidRDefault="008B1BAB" w:rsidP="008B1BAB">
      <w:pPr>
        <w:jc w:val="center"/>
        <w:rPr>
          <w:sz w:val="24"/>
          <w:szCs w:val="24"/>
        </w:rPr>
      </w:pPr>
    </w:p>
    <w:p w:rsidR="008B1BAB" w:rsidRDefault="008B1BAB" w:rsidP="008B1BAB">
      <w:pPr>
        <w:shd w:val="clear" w:color="auto" w:fill="FFFFFF"/>
        <w:spacing w:line="370" w:lineRule="exact"/>
        <w:ind w:right="634"/>
        <w:rPr>
          <w:spacing w:val="-11"/>
          <w:sz w:val="28"/>
          <w:szCs w:val="28"/>
        </w:rPr>
      </w:pPr>
    </w:p>
    <w:p w:rsidR="008B1BAB" w:rsidRDefault="008B1BAB" w:rsidP="008B1BAB">
      <w:pPr>
        <w:shd w:val="clear" w:color="auto" w:fill="FFFFFF"/>
        <w:spacing w:line="370" w:lineRule="exact"/>
        <w:ind w:right="634" w:firstLine="538"/>
        <w:jc w:val="center"/>
        <w:rPr>
          <w:spacing w:val="-11"/>
          <w:sz w:val="28"/>
          <w:szCs w:val="28"/>
        </w:rPr>
      </w:pPr>
    </w:p>
    <w:p w:rsidR="008B1BAB" w:rsidRPr="00895737" w:rsidRDefault="008B1BAB" w:rsidP="008B1BAB">
      <w:pPr>
        <w:shd w:val="clear" w:color="auto" w:fill="FFFFFF"/>
        <w:spacing w:line="370" w:lineRule="exact"/>
        <w:ind w:right="634" w:firstLine="538"/>
        <w:jc w:val="center"/>
        <w:rPr>
          <w:spacing w:val="-7"/>
          <w:sz w:val="32"/>
          <w:szCs w:val="32"/>
        </w:rPr>
      </w:pPr>
      <w:r>
        <w:rPr>
          <w:spacing w:val="-7"/>
          <w:sz w:val="32"/>
          <w:szCs w:val="32"/>
        </w:rPr>
        <w:t>Дополнительная общеразвивающая</w:t>
      </w:r>
      <w:r w:rsidRPr="00895737">
        <w:rPr>
          <w:spacing w:val="-7"/>
          <w:sz w:val="32"/>
          <w:szCs w:val="32"/>
        </w:rPr>
        <w:t xml:space="preserve"> программа </w:t>
      </w:r>
    </w:p>
    <w:p w:rsidR="008B1BAB" w:rsidRPr="004D5333" w:rsidRDefault="008B1BAB" w:rsidP="008B1BAB">
      <w:pPr>
        <w:shd w:val="clear" w:color="auto" w:fill="FFFFFF"/>
        <w:spacing w:line="370" w:lineRule="exact"/>
        <w:ind w:right="634" w:firstLine="538"/>
        <w:jc w:val="center"/>
        <w:rPr>
          <w:spacing w:val="-11"/>
          <w:sz w:val="28"/>
          <w:szCs w:val="28"/>
        </w:rPr>
      </w:pPr>
      <w:r>
        <w:rPr>
          <w:sz w:val="28"/>
          <w:szCs w:val="28"/>
        </w:rPr>
        <w:t>художественной</w:t>
      </w:r>
      <w:r w:rsidRPr="004D5333">
        <w:rPr>
          <w:sz w:val="28"/>
          <w:szCs w:val="28"/>
        </w:rPr>
        <w:t xml:space="preserve"> направленности</w:t>
      </w:r>
    </w:p>
    <w:p w:rsidR="008B1BAB" w:rsidRPr="00895737" w:rsidRDefault="009D4D8A" w:rsidP="008B1BAB">
      <w:pPr>
        <w:shd w:val="clear" w:color="auto" w:fill="FFFFFF"/>
        <w:spacing w:line="370" w:lineRule="exact"/>
        <w:ind w:right="634" w:firstLine="538"/>
        <w:jc w:val="center"/>
        <w:rPr>
          <w:sz w:val="32"/>
          <w:szCs w:val="32"/>
        </w:rPr>
      </w:pPr>
      <w:r>
        <w:rPr>
          <w:b/>
          <w:bCs/>
          <w:sz w:val="32"/>
          <w:szCs w:val="32"/>
        </w:rPr>
        <w:t>Традиционная игрушка</w:t>
      </w:r>
      <w:r w:rsidR="008B1BAB">
        <w:rPr>
          <w:b/>
          <w:bCs/>
          <w:sz w:val="32"/>
          <w:szCs w:val="32"/>
        </w:rPr>
        <w:t>: традиции и современность</w:t>
      </w:r>
    </w:p>
    <w:p w:rsidR="008B1BAB" w:rsidRPr="00895737" w:rsidRDefault="008B1BAB" w:rsidP="008B1BAB">
      <w:pPr>
        <w:shd w:val="clear" w:color="auto" w:fill="FFFFFF"/>
        <w:spacing w:line="370" w:lineRule="exact"/>
        <w:ind w:right="634" w:firstLine="538"/>
        <w:jc w:val="center"/>
        <w:rPr>
          <w:sz w:val="32"/>
          <w:szCs w:val="32"/>
        </w:rPr>
      </w:pPr>
      <w:r w:rsidRPr="00895737">
        <w:rPr>
          <w:spacing w:val="-11"/>
          <w:sz w:val="32"/>
          <w:szCs w:val="32"/>
        </w:rPr>
        <w:t xml:space="preserve">для детей  </w:t>
      </w:r>
      <w:r>
        <w:rPr>
          <w:spacing w:val="-11"/>
          <w:sz w:val="32"/>
          <w:szCs w:val="32"/>
        </w:rPr>
        <w:t>7</w:t>
      </w:r>
      <w:r w:rsidRPr="00895737">
        <w:rPr>
          <w:spacing w:val="-11"/>
          <w:sz w:val="32"/>
          <w:szCs w:val="32"/>
        </w:rPr>
        <w:t>-</w:t>
      </w:r>
      <w:r>
        <w:rPr>
          <w:spacing w:val="-11"/>
          <w:sz w:val="32"/>
          <w:szCs w:val="32"/>
        </w:rPr>
        <w:t>17</w:t>
      </w:r>
      <w:r w:rsidRPr="00895737">
        <w:rPr>
          <w:spacing w:val="-11"/>
          <w:sz w:val="32"/>
          <w:szCs w:val="32"/>
        </w:rPr>
        <w:t xml:space="preserve"> лет </w:t>
      </w:r>
      <w:r w:rsidRPr="00895737">
        <w:rPr>
          <w:spacing w:val="-10"/>
          <w:sz w:val="32"/>
          <w:szCs w:val="32"/>
        </w:rPr>
        <w:t>(</w:t>
      </w:r>
      <w:r>
        <w:rPr>
          <w:spacing w:val="-10"/>
          <w:sz w:val="32"/>
          <w:szCs w:val="32"/>
        </w:rPr>
        <w:t>1</w:t>
      </w:r>
      <w:r w:rsidRPr="00895737">
        <w:rPr>
          <w:spacing w:val="-10"/>
          <w:sz w:val="32"/>
          <w:szCs w:val="32"/>
        </w:rPr>
        <w:t xml:space="preserve"> </w:t>
      </w:r>
      <w:r>
        <w:rPr>
          <w:spacing w:val="-10"/>
          <w:sz w:val="32"/>
          <w:szCs w:val="32"/>
        </w:rPr>
        <w:t>месяц обучения</w:t>
      </w:r>
      <w:r w:rsidRPr="00895737">
        <w:rPr>
          <w:spacing w:val="-10"/>
          <w:sz w:val="32"/>
          <w:szCs w:val="32"/>
        </w:rPr>
        <w:t>)</w:t>
      </w:r>
    </w:p>
    <w:p w:rsidR="008B1BAB" w:rsidRPr="00895737" w:rsidRDefault="008B1BAB" w:rsidP="008B1BAB">
      <w:pPr>
        <w:shd w:val="clear" w:color="auto" w:fill="FFFFFF"/>
        <w:spacing w:line="370" w:lineRule="exact"/>
        <w:ind w:right="634" w:firstLine="538"/>
        <w:jc w:val="center"/>
        <w:rPr>
          <w:sz w:val="32"/>
          <w:szCs w:val="32"/>
        </w:rPr>
      </w:pPr>
    </w:p>
    <w:p w:rsidR="008B1BAB" w:rsidRDefault="008B1BAB" w:rsidP="008B1BAB">
      <w:pPr>
        <w:shd w:val="clear" w:color="auto" w:fill="FFFFFF"/>
        <w:spacing w:line="370" w:lineRule="exact"/>
        <w:ind w:right="634" w:firstLine="538"/>
        <w:jc w:val="center"/>
        <w:rPr>
          <w:sz w:val="28"/>
          <w:szCs w:val="28"/>
        </w:rPr>
      </w:pPr>
    </w:p>
    <w:p w:rsidR="008B1BAB" w:rsidRDefault="008B1BAB" w:rsidP="008B1BAB">
      <w:pPr>
        <w:shd w:val="clear" w:color="auto" w:fill="FFFFFF"/>
        <w:spacing w:line="370" w:lineRule="exact"/>
        <w:ind w:right="634" w:firstLine="538"/>
        <w:jc w:val="center"/>
        <w:rPr>
          <w:sz w:val="28"/>
          <w:szCs w:val="28"/>
        </w:rPr>
      </w:pPr>
    </w:p>
    <w:p w:rsidR="008B1BAB" w:rsidRDefault="008B1BAB" w:rsidP="008B1BAB">
      <w:pPr>
        <w:shd w:val="clear" w:color="auto" w:fill="FFFFFF"/>
        <w:spacing w:line="370" w:lineRule="exact"/>
        <w:ind w:right="634" w:firstLine="538"/>
        <w:jc w:val="center"/>
        <w:rPr>
          <w:sz w:val="28"/>
          <w:szCs w:val="28"/>
        </w:rPr>
      </w:pPr>
    </w:p>
    <w:p w:rsidR="008B1BAB" w:rsidRPr="00555C4B" w:rsidRDefault="008B1BAB" w:rsidP="008B1BAB">
      <w:pPr>
        <w:shd w:val="clear" w:color="auto" w:fill="FFFFFF"/>
        <w:spacing w:line="370" w:lineRule="exact"/>
        <w:ind w:right="634" w:firstLine="538"/>
        <w:jc w:val="right"/>
        <w:rPr>
          <w:sz w:val="28"/>
          <w:szCs w:val="28"/>
        </w:rPr>
      </w:pPr>
      <w:r>
        <w:rPr>
          <w:sz w:val="28"/>
          <w:szCs w:val="28"/>
        </w:rPr>
        <w:t>Третьяковой Анастасии Сергеевны</w:t>
      </w:r>
      <w:r w:rsidRPr="00555C4B">
        <w:rPr>
          <w:sz w:val="28"/>
          <w:szCs w:val="28"/>
        </w:rPr>
        <w:t xml:space="preserve">, </w:t>
      </w:r>
    </w:p>
    <w:p w:rsidR="008B1BAB" w:rsidRPr="00555C4B" w:rsidRDefault="008B1BAB" w:rsidP="008B1BAB">
      <w:pPr>
        <w:shd w:val="clear" w:color="auto" w:fill="FFFFFF"/>
        <w:spacing w:line="370" w:lineRule="exact"/>
        <w:ind w:right="634" w:firstLine="538"/>
        <w:jc w:val="right"/>
        <w:rPr>
          <w:sz w:val="28"/>
          <w:szCs w:val="28"/>
        </w:rPr>
      </w:pPr>
      <w:r>
        <w:rPr>
          <w:spacing w:val="-10"/>
          <w:sz w:val="28"/>
          <w:szCs w:val="28"/>
        </w:rPr>
        <w:t>педагога-организатора</w:t>
      </w:r>
    </w:p>
    <w:p w:rsidR="008B1BAB" w:rsidRDefault="008B1BAB" w:rsidP="008B1BAB">
      <w:pPr>
        <w:shd w:val="clear" w:color="auto" w:fill="FFFFFF"/>
        <w:jc w:val="right"/>
        <w:rPr>
          <w:sz w:val="28"/>
          <w:szCs w:val="28"/>
        </w:rPr>
      </w:pPr>
    </w:p>
    <w:p w:rsidR="008B1BAB" w:rsidRDefault="008B1BAB" w:rsidP="008B1BAB">
      <w:pPr>
        <w:shd w:val="clear" w:color="auto" w:fill="FFFFFF"/>
        <w:jc w:val="center"/>
        <w:rPr>
          <w:sz w:val="28"/>
          <w:szCs w:val="28"/>
        </w:rPr>
      </w:pPr>
    </w:p>
    <w:p w:rsidR="008B1BAB" w:rsidRDefault="008B1BAB" w:rsidP="008B1BAB">
      <w:pPr>
        <w:shd w:val="clear" w:color="auto" w:fill="FFFFFF"/>
        <w:jc w:val="center"/>
        <w:rPr>
          <w:sz w:val="28"/>
          <w:szCs w:val="28"/>
        </w:rPr>
      </w:pPr>
    </w:p>
    <w:p w:rsidR="008B1BAB" w:rsidRDefault="008B1BAB" w:rsidP="008B1BAB">
      <w:pPr>
        <w:shd w:val="clear" w:color="auto" w:fill="FFFFFF"/>
        <w:jc w:val="center"/>
        <w:rPr>
          <w:sz w:val="28"/>
          <w:szCs w:val="28"/>
        </w:rPr>
      </w:pPr>
    </w:p>
    <w:p w:rsidR="008B1BAB" w:rsidRDefault="008B1BAB" w:rsidP="008B1BAB">
      <w:pPr>
        <w:shd w:val="clear" w:color="auto" w:fill="FFFFFF"/>
        <w:jc w:val="center"/>
        <w:rPr>
          <w:sz w:val="28"/>
          <w:szCs w:val="28"/>
        </w:rPr>
      </w:pPr>
    </w:p>
    <w:p w:rsidR="008B1BAB" w:rsidRDefault="008B1BAB" w:rsidP="008B1BAB">
      <w:pPr>
        <w:shd w:val="clear" w:color="auto" w:fill="FFFFFF"/>
        <w:jc w:val="center"/>
        <w:rPr>
          <w:sz w:val="28"/>
          <w:szCs w:val="28"/>
        </w:rPr>
      </w:pPr>
    </w:p>
    <w:p w:rsidR="008B1BAB" w:rsidRDefault="008B1BAB" w:rsidP="008B1BAB">
      <w:pPr>
        <w:shd w:val="clear" w:color="auto" w:fill="FFFFFF"/>
        <w:jc w:val="center"/>
        <w:rPr>
          <w:sz w:val="28"/>
          <w:szCs w:val="28"/>
        </w:rPr>
      </w:pPr>
    </w:p>
    <w:p w:rsidR="008B1BAB" w:rsidRDefault="008B1BAB" w:rsidP="008B1BAB">
      <w:pPr>
        <w:shd w:val="clear" w:color="auto" w:fill="FFFFFF"/>
        <w:jc w:val="center"/>
        <w:rPr>
          <w:sz w:val="28"/>
          <w:szCs w:val="28"/>
        </w:rPr>
      </w:pPr>
    </w:p>
    <w:p w:rsidR="008B1BAB" w:rsidRDefault="008B1BAB" w:rsidP="008B1BAB">
      <w:pPr>
        <w:shd w:val="clear" w:color="auto" w:fill="FFFFFF"/>
        <w:jc w:val="center"/>
        <w:rPr>
          <w:sz w:val="28"/>
          <w:szCs w:val="28"/>
        </w:rPr>
      </w:pPr>
    </w:p>
    <w:p w:rsidR="008B1BAB" w:rsidRDefault="008B1BAB" w:rsidP="008B1BAB">
      <w:pPr>
        <w:shd w:val="clear" w:color="auto" w:fill="FFFFFF"/>
        <w:jc w:val="center"/>
        <w:rPr>
          <w:sz w:val="28"/>
          <w:szCs w:val="28"/>
        </w:rPr>
      </w:pPr>
    </w:p>
    <w:p w:rsidR="008B1BAB" w:rsidRDefault="008B1BAB" w:rsidP="008B1BAB">
      <w:pPr>
        <w:shd w:val="clear" w:color="auto" w:fill="FFFFFF"/>
        <w:jc w:val="center"/>
        <w:rPr>
          <w:sz w:val="28"/>
          <w:szCs w:val="28"/>
        </w:rPr>
      </w:pPr>
    </w:p>
    <w:p w:rsidR="008B1BAB" w:rsidRDefault="008B1BAB" w:rsidP="008B1BAB">
      <w:pPr>
        <w:shd w:val="clear" w:color="auto" w:fill="FFFFFF"/>
        <w:jc w:val="center"/>
        <w:rPr>
          <w:sz w:val="28"/>
          <w:szCs w:val="28"/>
        </w:rPr>
      </w:pPr>
    </w:p>
    <w:p w:rsidR="008B1BAB" w:rsidRDefault="008B1BAB" w:rsidP="008B1BAB">
      <w:pPr>
        <w:shd w:val="clear" w:color="auto" w:fill="FFFFFF"/>
        <w:jc w:val="center"/>
        <w:rPr>
          <w:sz w:val="28"/>
          <w:szCs w:val="28"/>
        </w:rPr>
      </w:pPr>
    </w:p>
    <w:p w:rsidR="008B1BAB" w:rsidRDefault="008B1BAB" w:rsidP="008B1BAB">
      <w:pPr>
        <w:shd w:val="clear" w:color="auto" w:fill="FFFFFF"/>
        <w:jc w:val="center"/>
        <w:rPr>
          <w:sz w:val="28"/>
          <w:szCs w:val="28"/>
        </w:rPr>
      </w:pPr>
    </w:p>
    <w:p w:rsidR="008B1BAB" w:rsidRDefault="008B1BAB" w:rsidP="008B1BAB">
      <w:pPr>
        <w:shd w:val="clear" w:color="auto" w:fill="FFFFFF"/>
        <w:jc w:val="center"/>
        <w:rPr>
          <w:sz w:val="28"/>
          <w:szCs w:val="28"/>
        </w:rPr>
      </w:pPr>
      <w:r>
        <w:rPr>
          <w:sz w:val="28"/>
          <w:szCs w:val="28"/>
        </w:rPr>
        <w:t>2023 г.</w:t>
      </w:r>
    </w:p>
    <w:p w:rsidR="008B1BAB" w:rsidRDefault="008B1BAB" w:rsidP="008B1BAB">
      <w:pPr>
        <w:shd w:val="clear" w:color="auto" w:fill="FFFFFF"/>
        <w:rPr>
          <w:sz w:val="28"/>
          <w:szCs w:val="28"/>
        </w:rPr>
      </w:pPr>
    </w:p>
    <w:p w:rsidR="008B1BAB" w:rsidRDefault="008B1BAB" w:rsidP="008B1BAB">
      <w:pPr>
        <w:shd w:val="clear" w:color="auto" w:fill="FFFFFF"/>
        <w:rPr>
          <w:sz w:val="28"/>
          <w:szCs w:val="28"/>
        </w:rPr>
      </w:pPr>
      <w:r>
        <w:rPr>
          <w:sz w:val="28"/>
          <w:szCs w:val="28"/>
        </w:rPr>
        <w:tab/>
      </w:r>
    </w:p>
    <w:p w:rsidR="008B1BAB" w:rsidRDefault="008B1BAB" w:rsidP="008B1BAB">
      <w:pPr>
        <w:shd w:val="clear" w:color="auto" w:fill="FFFFFF"/>
        <w:rPr>
          <w:sz w:val="28"/>
          <w:szCs w:val="28"/>
        </w:rPr>
      </w:pPr>
    </w:p>
    <w:p w:rsidR="008B1BAB" w:rsidRDefault="008B1BAB" w:rsidP="008B1BAB">
      <w:pPr>
        <w:shd w:val="clear" w:color="auto" w:fill="FFFFFF"/>
        <w:jc w:val="center"/>
        <w:rPr>
          <w:b/>
          <w:sz w:val="24"/>
          <w:szCs w:val="24"/>
        </w:rPr>
      </w:pPr>
      <w:r w:rsidRPr="008B06CE">
        <w:rPr>
          <w:b/>
          <w:sz w:val="24"/>
          <w:szCs w:val="24"/>
        </w:rPr>
        <w:t>Пояснительная записка</w:t>
      </w:r>
    </w:p>
    <w:p w:rsidR="008B1BAB" w:rsidRDefault="008B1BAB" w:rsidP="008B1BAB">
      <w:pPr>
        <w:ind w:firstLine="540"/>
        <w:jc w:val="center"/>
        <w:rPr>
          <w:b/>
          <w:bCs/>
          <w:i/>
          <w:u w:val="single"/>
        </w:rPr>
      </w:pPr>
    </w:p>
    <w:p w:rsidR="008B1BAB" w:rsidRPr="009A052D" w:rsidRDefault="008B1BAB" w:rsidP="008B1BAB">
      <w:pPr>
        <w:widowControl/>
        <w:suppressAutoHyphens/>
        <w:autoSpaceDE/>
        <w:autoSpaceDN/>
        <w:adjustRightInd/>
        <w:jc w:val="center"/>
        <w:rPr>
          <w:sz w:val="24"/>
          <w:szCs w:val="24"/>
          <w:lang w:eastAsia="ar-SA"/>
        </w:rPr>
      </w:pPr>
    </w:p>
    <w:p w:rsidR="008B1BAB" w:rsidRPr="009A052D" w:rsidRDefault="008B1BAB" w:rsidP="008B1BAB">
      <w:pPr>
        <w:shd w:val="clear" w:color="auto" w:fill="FFFFFF"/>
        <w:spacing w:after="200" w:line="360" w:lineRule="auto"/>
        <w:ind w:right="74" w:firstLine="426"/>
        <w:jc w:val="center"/>
        <w:rPr>
          <w:b/>
          <w:sz w:val="24"/>
          <w:szCs w:val="24"/>
        </w:rPr>
      </w:pPr>
      <w:r w:rsidRPr="009A052D">
        <w:rPr>
          <w:b/>
          <w:sz w:val="24"/>
          <w:szCs w:val="24"/>
        </w:rPr>
        <w:t>Нормативно-правовая база программы разработана на основе:</w:t>
      </w:r>
    </w:p>
    <w:p w:rsidR="008B1BAB" w:rsidRPr="009A052D" w:rsidRDefault="008B1BAB" w:rsidP="008B1BAB">
      <w:pPr>
        <w:widowControl/>
        <w:autoSpaceDE/>
        <w:adjustRightInd/>
        <w:rPr>
          <w:rFonts w:eastAsia="Calibri"/>
          <w:sz w:val="24"/>
          <w:szCs w:val="24"/>
          <w:lang w:eastAsia="en-US"/>
        </w:rPr>
      </w:pPr>
      <w:r w:rsidRPr="009A052D">
        <w:rPr>
          <w:rFonts w:eastAsia="Calibri"/>
          <w:sz w:val="24"/>
          <w:szCs w:val="24"/>
          <w:lang w:eastAsia="en-US"/>
        </w:rPr>
        <w:t xml:space="preserve">1. Конституции Российской Федерации; </w:t>
      </w:r>
    </w:p>
    <w:p w:rsidR="008B1BAB" w:rsidRPr="009A052D" w:rsidRDefault="008B1BAB" w:rsidP="008B1BAB">
      <w:pPr>
        <w:widowControl/>
        <w:autoSpaceDE/>
        <w:adjustRightInd/>
        <w:jc w:val="both"/>
        <w:rPr>
          <w:rFonts w:eastAsia="Calibri"/>
          <w:sz w:val="24"/>
          <w:szCs w:val="24"/>
          <w:lang w:eastAsia="en-US"/>
        </w:rPr>
      </w:pPr>
      <w:r w:rsidRPr="009A052D">
        <w:rPr>
          <w:rFonts w:eastAsia="Calibri"/>
          <w:sz w:val="24"/>
          <w:szCs w:val="24"/>
          <w:lang w:eastAsia="en-US"/>
        </w:rPr>
        <w:t xml:space="preserve">2. Федерального Закона от 29.12.2012 № 273-ФЗ «Об образовании в Российской Федерации». </w:t>
      </w:r>
    </w:p>
    <w:p w:rsidR="008B1BAB" w:rsidRPr="009A052D" w:rsidRDefault="008B1BAB" w:rsidP="008B1BAB">
      <w:pPr>
        <w:widowControl/>
        <w:shd w:val="clear" w:color="auto" w:fill="FFFFFF"/>
        <w:autoSpaceDE/>
        <w:adjustRightInd/>
        <w:jc w:val="both"/>
        <w:rPr>
          <w:rFonts w:ascii="Helvetica" w:hAnsi="Helvetica"/>
          <w:b/>
        </w:rPr>
      </w:pPr>
      <w:r w:rsidRPr="009A052D">
        <w:rPr>
          <w:sz w:val="24"/>
          <w:szCs w:val="24"/>
        </w:rPr>
        <w:t>3. Концепции развития дополнительного образования, утвержденная правительством РФ  от 31 марта 2022 года № 678- р.</w:t>
      </w:r>
      <w:r w:rsidRPr="009A052D">
        <w:rPr>
          <w:b/>
          <w:bCs/>
          <w:sz w:val="24"/>
          <w:szCs w:val="24"/>
        </w:rPr>
        <w:t xml:space="preserve"> </w:t>
      </w:r>
    </w:p>
    <w:p w:rsidR="008B1BAB" w:rsidRPr="009A052D" w:rsidRDefault="008B1BAB" w:rsidP="008B1BAB">
      <w:pPr>
        <w:jc w:val="both"/>
        <w:rPr>
          <w:b/>
          <w:color w:val="FF0000"/>
          <w:sz w:val="24"/>
          <w:szCs w:val="24"/>
        </w:rPr>
      </w:pPr>
      <w:r w:rsidRPr="009A052D">
        <w:rPr>
          <w:rFonts w:eastAsia="Calibri"/>
          <w:sz w:val="24"/>
          <w:szCs w:val="24"/>
          <w:lang w:eastAsia="en-US"/>
        </w:rPr>
        <w:t xml:space="preserve">4. </w:t>
      </w:r>
      <w:r w:rsidRPr="009A052D">
        <w:rPr>
          <w:sz w:val="24"/>
          <w:szCs w:val="24"/>
        </w:rPr>
        <w:t>Порядка организации и осуществления образовательной деятельности по дополнительным общеобразовательным программам</w:t>
      </w:r>
      <w:r w:rsidRPr="009A052D">
        <w:rPr>
          <w:color w:val="FF0000"/>
          <w:sz w:val="24"/>
          <w:szCs w:val="24"/>
        </w:rPr>
        <w:t xml:space="preserve"> </w:t>
      </w:r>
      <w:r w:rsidRPr="009A052D">
        <w:rPr>
          <w:sz w:val="24"/>
          <w:szCs w:val="24"/>
        </w:rPr>
        <w:t xml:space="preserve">(утверждён Приказом Министерства Просвещения Российской Федерации от 27 июля 2022 г. № 629). </w:t>
      </w:r>
    </w:p>
    <w:p w:rsidR="008B1BAB" w:rsidRPr="009A052D" w:rsidRDefault="008B1BAB" w:rsidP="008B1BAB">
      <w:pPr>
        <w:widowControl/>
        <w:autoSpaceDE/>
        <w:adjustRightInd/>
        <w:jc w:val="both"/>
        <w:rPr>
          <w:rFonts w:eastAsia="Calibri"/>
          <w:sz w:val="24"/>
          <w:szCs w:val="24"/>
          <w:lang w:eastAsia="en-US"/>
        </w:rPr>
      </w:pPr>
      <w:r w:rsidRPr="009A052D">
        <w:rPr>
          <w:rFonts w:eastAsia="Calibri"/>
          <w:sz w:val="24"/>
          <w:szCs w:val="24"/>
          <w:lang w:eastAsia="en-US"/>
        </w:rPr>
        <w:t xml:space="preserve">5. Письма </w:t>
      </w:r>
      <w:proofErr w:type="spellStart"/>
      <w:r w:rsidRPr="009A052D">
        <w:rPr>
          <w:rFonts w:eastAsia="Calibri"/>
          <w:sz w:val="24"/>
          <w:szCs w:val="24"/>
          <w:lang w:eastAsia="en-US"/>
        </w:rPr>
        <w:t>Миробрнауки</w:t>
      </w:r>
      <w:proofErr w:type="spellEnd"/>
      <w:r w:rsidRPr="009A052D">
        <w:rPr>
          <w:rFonts w:eastAsia="Calibri"/>
          <w:sz w:val="24"/>
          <w:szCs w:val="24"/>
          <w:lang w:eastAsia="en-US"/>
        </w:rPr>
        <w:t xml:space="preserve"> России от 11.12.2006г. № 06-1844 «О примерных требованиях к программам дополнительного образования детей».</w:t>
      </w:r>
    </w:p>
    <w:p w:rsidR="008B1BAB" w:rsidRPr="009A052D" w:rsidRDefault="008B1BAB" w:rsidP="008B1BAB">
      <w:pPr>
        <w:keepNext/>
        <w:keepLines/>
        <w:widowControl/>
        <w:shd w:val="clear" w:color="auto" w:fill="FFFFFF"/>
        <w:autoSpaceDE/>
        <w:adjustRightInd/>
        <w:jc w:val="both"/>
        <w:outlineLvl w:val="0"/>
        <w:rPr>
          <w:rFonts w:ascii="Arial" w:hAnsi="Arial" w:cs="Arial"/>
          <w:bCs/>
          <w:sz w:val="24"/>
          <w:szCs w:val="24"/>
          <w:lang w:eastAsia="en-US"/>
        </w:rPr>
      </w:pPr>
      <w:r w:rsidRPr="009A052D">
        <w:rPr>
          <w:bCs/>
          <w:sz w:val="24"/>
          <w:szCs w:val="24"/>
          <w:lang w:eastAsia="en-US"/>
        </w:rPr>
        <w:t xml:space="preserve">6. </w:t>
      </w:r>
      <w:r w:rsidRPr="009A052D">
        <w:rPr>
          <w:bCs/>
          <w:kern w:val="36"/>
          <w:sz w:val="24"/>
          <w:szCs w:val="24"/>
        </w:rPr>
        <w:t>Стратегии развития воспитания в РФ на период до 2025 года (</w:t>
      </w:r>
      <w:r w:rsidRPr="009A052D">
        <w:rPr>
          <w:bCs/>
          <w:sz w:val="24"/>
          <w:szCs w:val="24"/>
          <w:shd w:val="clear" w:color="auto" w:fill="FFFFFF"/>
          <w:lang w:eastAsia="en-US"/>
        </w:rPr>
        <w:t>Распоряжение Правительства РФ от 29.05.2015 № 996-р</w:t>
      </w:r>
      <w:proofErr w:type="gramStart"/>
      <w:r w:rsidRPr="009A052D">
        <w:rPr>
          <w:bCs/>
          <w:sz w:val="24"/>
          <w:szCs w:val="24"/>
          <w:shd w:val="clear" w:color="auto" w:fill="FFFFFF"/>
          <w:lang w:eastAsia="en-US"/>
        </w:rPr>
        <w:t xml:space="preserve"> )</w:t>
      </w:r>
      <w:proofErr w:type="gramEnd"/>
    </w:p>
    <w:p w:rsidR="008B1BAB" w:rsidRPr="009A052D" w:rsidRDefault="008B1BAB" w:rsidP="008B1BAB">
      <w:pPr>
        <w:widowControl/>
        <w:autoSpaceDE/>
        <w:adjustRightInd/>
        <w:jc w:val="both"/>
        <w:rPr>
          <w:rFonts w:eastAsia="Calibri"/>
          <w:sz w:val="24"/>
          <w:szCs w:val="24"/>
          <w:lang w:eastAsia="ar-SA"/>
        </w:rPr>
      </w:pPr>
      <w:r w:rsidRPr="009A052D">
        <w:rPr>
          <w:rFonts w:eastAsia="Calibri"/>
          <w:sz w:val="24"/>
          <w:szCs w:val="24"/>
          <w:lang w:eastAsia="en-US"/>
        </w:rPr>
        <w:t>7.</w:t>
      </w:r>
      <w:r w:rsidRPr="009A052D">
        <w:rPr>
          <w:rFonts w:eastAsia="Calibri"/>
          <w:sz w:val="24"/>
          <w:szCs w:val="24"/>
          <w:lang w:eastAsia="ar-SA"/>
        </w:rPr>
        <w:t xml:space="preserve"> </w:t>
      </w:r>
      <w:r w:rsidRPr="009A052D">
        <w:rPr>
          <w:rFonts w:eastAsia="Calibri"/>
          <w:sz w:val="24"/>
          <w:szCs w:val="24"/>
          <w:lang w:eastAsia="en-US"/>
        </w:rPr>
        <w:t xml:space="preserve">Постановления Главного государственного санитарного врача РФ от 28 сентября 2020 г. N 28   г. Москва «Об утверждении СанПиН 2.4.3648-20 «Санитарно-эпидемиологические требования к организациям воспитания и обучения, отдыха и оздоровления детей и молодежи" п </w:t>
      </w:r>
      <w:r w:rsidRPr="009A052D">
        <w:rPr>
          <w:rFonts w:eastAsia="Calibri"/>
          <w:sz w:val="24"/>
          <w:szCs w:val="24"/>
          <w:lang w:eastAsia="ar-SA"/>
        </w:rPr>
        <w:t>3.5. При реализации образовательных программ с применением дистанционных образовательных технологий и электронного обучения (соблюдение требований).</w:t>
      </w:r>
    </w:p>
    <w:p w:rsidR="008B1BAB" w:rsidRPr="009A052D" w:rsidRDefault="008B1BAB" w:rsidP="008B1BAB">
      <w:pPr>
        <w:keepNext/>
        <w:keepLines/>
        <w:widowControl/>
        <w:shd w:val="clear" w:color="auto" w:fill="FFFFFF"/>
        <w:autoSpaceDE/>
        <w:adjustRightInd/>
        <w:jc w:val="both"/>
        <w:textAlignment w:val="baseline"/>
        <w:outlineLvl w:val="1"/>
        <w:rPr>
          <w:bCs/>
          <w:sz w:val="24"/>
          <w:szCs w:val="24"/>
          <w:lang w:eastAsia="en-US"/>
        </w:rPr>
      </w:pPr>
      <w:r w:rsidRPr="009A052D">
        <w:rPr>
          <w:bCs/>
          <w:sz w:val="24"/>
          <w:szCs w:val="24"/>
          <w:lang w:eastAsia="ar-SA"/>
        </w:rPr>
        <w:t>8.Закона Вологодской области  «</w:t>
      </w:r>
      <w:r w:rsidRPr="009A052D">
        <w:rPr>
          <w:bCs/>
          <w:sz w:val="24"/>
          <w:szCs w:val="24"/>
          <w:lang w:eastAsia="en-US"/>
        </w:rPr>
        <w:t>О традиционной народной культуре Вологодской области», утв. 15 января 2019 года № 4483-ОЗ.</w:t>
      </w:r>
    </w:p>
    <w:p w:rsidR="008B1BAB" w:rsidRPr="009A052D" w:rsidRDefault="008B1BAB" w:rsidP="008B1BAB">
      <w:pPr>
        <w:widowControl/>
        <w:shd w:val="clear" w:color="auto" w:fill="FFFFFF"/>
        <w:autoSpaceDE/>
        <w:adjustRightInd/>
        <w:jc w:val="both"/>
        <w:rPr>
          <w:b/>
          <w:bCs/>
          <w:color w:val="000000"/>
          <w:sz w:val="24"/>
          <w:szCs w:val="24"/>
        </w:rPr>
      </w:pPr>
      <w:r w:rsidRPr="009A052D">
        <w:rPr>
          <w:bCs/>
          <w:color w:val="000000"/>
          <w:sz w:val="24"/>
          <w:szCs w:val="24"/>
        </w:rPr>
        <w:t>9.Приказа Министерства просвещения Российской Федерации от 3 сентября 2019 г. №467 «Об утверждении Целевой модели развития региональных систем дополнительного образования детей». </w:t>
      </w:r>
    </w:p>
    <w:p w:rsidR="008B1BAB" w:rsidRPr="009A052D" w:rsidRDefault="008B1BAB" w:rsidP="008B1BAB">
      <w:pPr>
        <w:widowControl/>
        <w:shd w:val="clear" w:color="auto" w:fill="FFFFFF"/>
        <w:autoSpaceDE/>
        <w:adjustRightInd/>
        <w:jc w:val="both"/>
        <w:rPr>
          <w:bCs/>
          <w:color w:val="000000"/>
          <w:sz w:val="24"/>
          <w:szCs w:val="24"/>
        </w:rPr>
      </w:pPr>
      <w:r w:rsidRPr="009A052D">
        <w:rPr>
          <w:bCs/>
          <w:color w:val="000000"/>
          <w:sz w:val="24"/>
          <w:szCs w:val="24"/>
        </w:rPr>
        <w:t>10.Национального проекта «Образование», утверждённого Президиумом Совета при Президенте Российской Федерации по стратегическому развитию и национальным проектам (протокол от 24 декабря 2018 г. №16).</w:t>
      </w:r>
    </w:p>
    <w:p w:rsidR="008B1BAB" w:rsidRDefault="008B1BAB" w:rsidP="009230EC">
      <w:pPr>
        <w:widowControl/>
        <w:autoSpaceDE/>
        <w:adjustRightInd/>
        <w:jc w:val="both"/>
        <w:rPr>
          <w:bCs/>
          <w:color w:val="000000"/>
          <w:sz w:val="24"/>
          <w:szCs w:val="24"/>
        </w:rPr>
      </w:pPr>
      <w:r w:rsidRPr="009A052D">
        <w:rPr>
          <w:bCs/>
          <w:color w:val="000000"/>
          <w:sz w:val="24"/>
          <w:szCs w:val="24"/>
        </w:rPr>
        <w:t>11.</w:t>
      </w:r>
      <w:r w:rsidRPr="009A052D">
        <w:rPr>
          <w:b/>
          <w:bCs/>
          <w:color w:val="000000"/>
          <w:sz w:val="24"/>
          <w:szCs w:val="24"/>
        </w:rPr>
        <w:t> Р</w:t>
      </w:r>
      <w:r w:rsidRPr="009A052D">
        <w:rPr>
          <w:bCs/>
          <w:color w:val="000000"/>
          <w:sz w:val="24"/>
          <w:szCs w:val="24"/>
        </w:rPr>
        <w:t>егионального проекта «Успех каждого ребенка», утвержден приказом Департамента образования Вологодской области от 28 апреля 2020 г. N 20-0008/20.</w:t>
      </w:r>
    </w:p>
    <w:p w:rsidR="00070900" w:rsidRPr="00584F5F" w:rsidRDefault="00070900" w:rsidP="009230EC">
      <w:pPr>
        <w:widowControl/>
        <w:autoSpaceDE/>
        <w:adjustRightInd/>
        <w:jc w:val="both"/>
        <w:rPr>
          <w:sz w:val="24"/>
          <w:szCs w:val="24"/>
        </w:rPr>
      </w:pPr>
    </w:p>
    <w:p w:rsidR="008B1BAB" w:rsidRPr="00070900" w:rsidRDefault="008B1BAB" w:rsidP="008B1BAB">
      <w:pPr>
        <w:jc w:val="both"/>
        <w:rPr>
          <w:sz w:val="24"/>
          <w:szCs w:val="24"/>
        </w:rPr>
      </w:pPr>
      <w:r w:rsidRPr="00070900">
        <w:rPr>
          <w:sz w:val="24"/>
          <w:szCs w:val="24"/>
        </w:rPr>
        <w:t xml:space="preserve">           Сложные социально-экономические и политически изменения последних лет сопровождаются кризисом в нравственной и духовной сфере жизни человека, который характеризуется процессом отчуждения от национально-культурных ценностей. Современный мир навязывает культурное однообразием и упрощение, поэтому </w:t>
      </w:r>
      <w:r w:rsidRPr="00070900">
        <w:rPr>
          <w:b/>
          <w:sz w:val="24"/>
          <w:szCs w:val="24"/>
        </w:rPr>
        <w:t>актуальной</w:t>
      </w:r>
      <w:r w:rsidRPr="00070900">
        <w:rPr>
          <w:sz w:val="24"/>
          <w:szCs w:val="24"/>
        </w:rPr>
        <w:t xml:space="preserve"> </w:t>
      </w:r>
      <w:r w:rsidRPr="00070900">
        <w:rPr>
          <w:b/>
          <w:sz w:val="24"/>
          <w:szCs w:val="24"/>
        </w:rPr>
        <w:t>педагогической задачей</w:t>
      </w:r>
      <w:r w:rsidRPr="00070900">
        <w:rPr>
          <w:sz w:val="24"/>
          <w:szCs w:val="24"/>
        </w:rPr>
        <w:t xml:space="preserve"> становится стремление удержать национальные традиции, не дать общественному сознанию забыть о своих корнях, опереться в сегодняшнем дне </w:t>
      </w:r>
      <w:proofErr w:type="gramStart"/>
      <w:r w:rsidRPr="00070900">
        <w:rPr>
          <w:sz w:val="24"/>
          <w:szCs w:val="24"/>
        </w:rPr>
        <w:t>на те</w:t>
      </w:r>
      <w:proofErr w:type="gramEnd"/>
      <w:r w:rsidRPr="00070900">
        <w:rPr>
          <w:sz w:val="24"/>
          <w:szCs w:val="24"/>
        </w:rPr>
        <w:t xml:space="preserve"> элементы национальной культуры, которые прочно связывают прошлое с настоящим.</w:t>
      </w:r>
    </w:p>
    <w:p w:rsidR="008B1BAB" w:rsidRPr="00070900" w:rsidRDefault="008B1BAB" w:rsidP="008B1BAB">
      <w:pPr>
        <w:ind w:firstLine="709"/>
        <w:jc w:val="both"/>
        <w:rPr>
          <w:sz w:val="24"/>
          <w:szCs w:val="24"/>
        </w:rPr>
      </w:pPr>
      <w:r w:rsidRPr="00070900">
        <w:rPr>
          <w:sz w:val="24"/>
          <w:szCs w:val="24"/>
        </w:rPr>
        <w:t>В такой ситуации одной из важнейших функций образовательной деятельности оказывается изучение, воспроизводство и развитие выдающихся образцов народного творчества, в которых нашли своё непосредственное воплощение исконные традиционные ценности русского народа.</w:t>
      </w:r>
    </w:p>
    <w:p w:rsidR="008B1BAB" w:rsidRPr="00070900" w:rsidRDefault="00C82982" w:rsidP="008B1BAB">
      <w:pPr>
        <w:shd w:val="clear" w:color="auto" w:fill="FFFFFF"/>
        <w:ind w:firstLine="709"/>
        <w:jc w:val="both"/>
        <w:rPr>
          <w:sz w:val="24"/>
          <w:szCs w:val="24"/>
        </w:rPr>
      </w:pPr>
      <w:r w:rsidRPr="00070900">
        <w:rPr>
          <w:sz w:val="24"/>
          <w:szCs w:val="24"/>
        </w:rPr>
        <w:t xml:space="preserve">Кукла – первая среди игрушек. Она известна с глубокой древности, оставаясь вечно юной. Её история прослеживается со времен строительства пирамид до наших дней. На нее не влияет время, она по-прежнему находит свой путь к сердцам детей и взрослых. </w:t>
      </w:r>
    </w:p>
    <w:p w:rsidR="00C82982" w:rsidRPr="00070900" w:rsidRDefault="00C82982" w:rsidP="008B1BAB">
      <w:pPr>
        <w:shd w:val="clear" w:color="auto" w:fill="FFFFFF"/>
        <w:ind w:firstLine="709"/>
        <w:jc w:val="both"/>
        <w:rPr>
          <w:sz w:val="24"/>
          <w:szCs w:val="24"/>
        </w:rPr>
      </w:pPr>
      <w:r w:rsidRPr="00070900">
        <w:rPr>
          <w:sz w:val="24"/>
          <w:szCs w:val="24"/>
        </w:rPr>
        <w:t xml:space="preserve">Всюду, где селится и живет человек, от суровых заснеженных арктических просторов до знойных безводных песков пустынь, кукла – неизменный его спутник. Она </w:t>
      </w:r>
      <w:r w:rsidRPr="00070900">
        <w:rPr>
          <w:sz w:val="24"/>
          <w:szCs w:val="24"/>
        </w:rPr>
        <w:lastRenderedPageBreak/>
        <w:t xml:space="preserve">проста, но в этой простоте таится великая загадка. </w:t>
      </w:r>
    </w:p>
    <w:p w:rsidR="009230EC" w:rsidRPr="00070900" w:rsidRDefault="00C82982" w:rsidP="008B1BAB">
      <w:pPr>
        <w:shd w:val="clear" w:color="auto" w:fill="FFFFFF"/>
        <w:ind w:firstLine="709"/>
        <w:jc w:val="both"/>
        <w:rPr>
          <w:sz w:val="24"/>
          <w:szCs w:val="24"/>
        </w:rPr>
      </w:pPr>
      <w:r w:rsidRPr="00070900">
        <w:rPr>
          <w:sz w:val="24"/>
          <w:szCs w:val="24"/>
        </w:rPr>
        <w:t xml:space="preserve">Кукла не рождается сама: ее создает человек. Она обретает жизнь при помощи воображения и воли своего создателя. Являясь частью культуры всего человечества, кукла сохраняет в своем образе самобытность и характерные черты создающего народа. </w:t>
      </w:r>
    </w:p>
    <w:p w:rsidR="00C82982" w:rsidRPr="00070900" w:rsidRDefault="009230EC" w:rsidP="009230EC">
      <w:pPr>
        <w:shd w:val="clear" w:color="auto" w:fill="FFFFFF"/>
        <w:ind w:firstLine="709"/>
        <w:jc w:val="both"/>
        <w:rPr>
          <w:sz w:val="24"/>
          <w:szCs w:val="24"/>
        </w:rPr>
      </w:pPr>
      <w:r w:rsidRPr="00070900">
        <w:rPr>
          <w:sz w:val="24"/>
          <w:szCs w:val="24"/>
        </w:rPr>
        <w:t xml:space="preserve">Самые вдохновенные творцы кукол – дети. Кукла – зримый посредник между миром детства и миром взрослых. Через кукольный мир дети входят в жизнь полноправными членами общества, а для взрослых  - это единственная возможность вернуться в мир детства. </w:t>
      </w:r>
    </w:p>
    <w:p w:rsidR="008B1BAB" w:rsidRPr="00070900" w:rsidRDefault="008B1BAB" w:rsidP="009230EC">
      <w:pPr>
        <w:shd w:val="clear" w:color="auto" w:fill="FFFFFF"/>
        <w:ind w:firstLine="709"/>
        <w:jc w:val="both"/>
        <w:rPr>
          <w:sz w:val="24"/>
          <w:szCs w:val="24"/>
        </w:rPr>
      </w:pPr>
      <w:r w:rsidRPr="00070900">
        <w:rPr>
          <w:sz w:val="24"/>
          <w:szCs w:val="24"/>
        </w:rPr>
        <w:t xml:space="preserve">На занятиях дети осваивают технологию и овладевают различными видами </w:t>
      </w:r>
      <w:r w:rsidR="009230EC" w:rsidRPr="00070900">
        <w:rPr>
          <w:sz w:val="24"/>
          <w:szCs w:val="24"/>
        </w:rPr>
        <w:t>технологиями изготовления кукол</w:t>
      </w:r>
      <w:r w:rsidRPr="00070900">
        <w:rPr>
          <w:sz w:val="24"/>
          <w:szCs w:val="24"/>
        </w:rPr>
        <w:t>, знакомятся с этнографическими образцами этого искусства. Занятия способствуют развитию мышления и речи на базе высокой тренированности моторики и координации движения руки. Шитье</w:t>
      </w:r>
      <w:r w:rsidR="009230EC" w:rsidRPr="00070900">
        <w:rPr>
          <w:sz w:val="24"/>
          <w:szCs w:val="24"/>
        </w:rPr>
        <w:t>, вышивка, лепка</w:t>
      </w:r>
      <w:r w:rsidRPr="00070900">
        <w:rPr>
          <w:sz w:val="24"/>
          <w:szCs w:val="24"/>
        </w:rPr>
        <w:t xml:space="preserve"> до сих пор не утратило своих позиций в списке рукоделий. Шитье развивает художественный вкус, фантазию, творческие способности, формирует такие важные для человека черты, как трудолюбие, терпение, умение доводить начатое дело до конца. </w:t>
      </w:r>
    </w:p>
    <w:p w:rsidR="008B1BAB" w:rsidRPr="004E1E8B" w:rsidRDefault="008B1BAB" w:rsidP="008B1BAB">
      <w:pPr>
        <w:shd w:val="clear" w:color="auto" w:fill="FFFFFF"/>
        <w:spacing w:line="322" w:lineRule="exact"/>
        <w:ind w:left="14" w:right="10" w:firstLine="695"/>
        <w:jc w:val="both"/>
        <w:rPr>
          <w:sz w:val="24"/>
          <w:szCs w:val="24"/>
        </w:rPr>
      </w:pPr>
      <w:r w:rsidRPr="004E1E8B">
        <w:rPr>
          <w:sz w:val="24"/>
          <w:szCs w:val="24"/>
        </w:rPr>
        <w:t xml:space="preserve">На занятиях дети знакомятся с </w:t>
      </w:r>
      <w:r w:rsidR="009E3236">
        <w:rPr>
          <w:sz w:val="24"/>
          <w:szCs w:val="24"/>
        </w:rPr>
        <w:t xml:space="preserve">куклой на рубеже истории от древних, обрядовых, традиционных и современных. </w:t>
      </w:r>
    </w:p>
    <w:p w:rsidR="008B1BAB" w:rsidRPr="00033091" w:rsidRDefault="009E3236" w:rsidP="008B1BAB">
      <w:pPr>
        <w:shd w:val="clear" w:color="auto" w:fill="FFFFFF"/>
        <w:spacing w:line="322" w:lineRule="exact"/>
        <w:ind w:left="14" w:right="10" w:firstLine="695"/>
        <w:jc w:val="both"/>
        <w:rPr>
          <w:sz w:val="24"/>
          <w:szCs w:val="24"/>
        </w:rPr>
      </w:pPr>
      <w:r>
        <w:rPr>
          <w:sz w:val="24"/>
          <w:szCs w:val="24"/>
        </w:rPr>
        <w:t xml:space="preserve">На занятиях дети знакомятся  с </w:t>
      </w:r>
      <w:r w:rsidR="008B1BAB" w:rsidRPr="00033091">
        <w:rPr>
          <w:sz w:val="24"/>
          <w:szCs w:val="24"/>
        </w:rPr>
        <w:t xml:space="preserve">  </w:t>
      </w:r>
      <w:r>
        <w:rPr>
          <w:sz w:val="24"/>
          <w:szCs w:val="24"/>
        </w:rPr>
        <w:t xml:space="preserve">навыками кройки и шитья, умения подбирать гармоничные цвета и оттенки для одежды кукол, навык работы с любым материалом, передать детали одежды  или черты куклы. </w:t>
      </w:r>
    </w:p>
    <w:p w:rsidR="008B1BAB" w:rsidRDefault="008B1BAB" w:rsidP="008B1BAB">
      <w:pPr>
        <w:shd w:val="clear" w:color="auto" w:fill="FFFFFF"/>
        <w:spacing w:line="322" w:lineRule="exact"/>
        <w:ind w:left="14" w:right="10" w:firstLine="695"/>
        <w:jc w:val="both"/>
        <w:rPr>
          <w:sz w:val="24"/>
          <w:szCs w:val="24"/>
        </w:rPr>
      </w:pPr>
      <w:r w:rsidRPr="00033091">
        <w:rPr>
          <w:sz w:val="24"/>
          <w:szCs w:val="24"/>
        </w:rPr>
        <w:t xml:space="preserve">Программа </w:t>
      </w:r>
      <w:r>
        <w:rPr>
          <w:sz w:val="24"/>
          <w:szCs w:val="24"/>
        </w:rPr>
        <w:t xml:space="preserve">актуальна тем, что </w:t>
      </w:r>
      <w:r w:rsidRPr="00033091">
        <w:rPr>
          <w:sz w:val="24"/>
          <w:szCs w:val="24"/>
        </w:rPr>
        <w:t>позвол</w:t>
      </w:r>
      <w:r>
        <w:rPr>
          <w:sz w:val="24"/>
          <w:szCs w:val="24"/>
        </w:rPr>
        <w:t>яе</w:t>
      </w:r>
      <w:r w:rsidRPr="00033091">
        <w:rPr>
          <w:sz w:val="24"/>
          <w:szCs w:val="24"/>
        </w:rPr>
        <w:t xml:space="preserve">т детям овладеть теми необходимыми приемами и практическими навыками в рукоделии, которые помогут юной личности быть </w:t>
      </w:r>
      <w:r w:rsidRPr="00033091">
        <w:rPr>
          <w:spacing w:val="-1"/>
          <w:sz w:val="24"/>
          <w:szCs w:val="24"/>
        </w:rPr>
        <w:t>готовой   к   жизни   и   тр</w:t>
      </w:r>
      <w:r w:rsidR="009E3236">
        <w:rPr>
          <w:spacing w:val="-1"/>
          <w:sz w:val="24"/>
          <w:szCs w:val="24"/>
        </w:rPr>
        <w:t xml:space="preserve">уду   в   обществе,  </w:t>
      </w:r>
      <w:r w:rsidRPr="00033091">
        <w:rPr>
          <w:spacing w:val="-1"/>
          <w:sz w:val="24"/>
          <w:szCs w:val="24"/>
        </w:rPr>
        <w:t xml:space="preserve">сделать   первые   шаги   к  выбору </w:t>
      </w:r>
      <w:r w:rsidRPr="00033091">
        <w:rPr>
          <w:sz w:val="24"/>
          <w:szCs w:val="24"/>
        </w:rPr>
        <w:t>профессии, сформировать черты характера</w:t>
      </w:r>
      <w:r>
        <w:rPr>
          <w:sz w:val="24"/>
          <w:szCs w:val="24"/>
        </w:rPr>
        <w:t>,</w:t>
      </w:r>
      <w:r w:rsidRPr="00033091">
        <w:rPr>
          <w:sz w:val="24"/>
          <w:szCs w:val="24"/>
        </w:rPr>
        <w:t xml:space="preserve"> необходимые в </w:t>
      </w:r>
      <w:r>
        <w:rPr>
          <w:sz w:val="24"/>
          <w:szCs w:val="24"/>
        </w:rPr>
        <w:t>будущей жизни</w:t>
      </w:r>
      <w:r w:rsidRPr="00033091">
        <w:rPr>
          <w:sz w:val="24"/>
          <w:szCs w:val="24"/>
        </w:rPr>
        <w:t>.</w:t>
      </w:r>
    </w:p>
    <w:p w:rsidR="008B1BAB" w:rsidRPr="00033091" w:rsidRDefault="008B1BAB" w:rsidP="008B1BAB">
      <w:pPr>
        <w:ind w:firstLine="709"/>
        <w:jc w:val="both"/>
        <w:rPr>
          <w:sz w:val="24"/>
          <w:szCs w:val="24"/>
        </w:rPr>
      </w:pPr>
      <w:r w:rsidRPr="0041501E">
        <w:rPr>
          <w:sz w:val="24"/>
          <w:szCs w:val="24"/>
        </w:rPr>
        <w:t xml:space="preserve">Новизна </w:t>
      </w:r>
      <w:r w:rsidRPr="00033091">
        <w:rPr>
          <w:sz w:val="24"/>
          <w:szCs w:val="24"/>
        </w:rPr>
        <w:t xml:space="preserve">программы </w:t>
      </w:r>
      <w:r>
        <w:rPr>
          <w:sz w:val="24"/>
          <w:szCs w:val="24"/>
        </w:rPr>
        <w:t xml:space="preserve">заключается в том, что </w:t>
      </w:r>
      <w:r w:rsidRPr="00033091">
        <w:rPr>
          <w:sz w:val="24"/>
          <w:szCs w:val="24"/>
        </w:rPr>
        <w:t>обучение детей приёмам</w:t>
      </w:r>
      <w:r w:rsidR="009E3236">
        <w:rPr>
          <w:sz w:val="24"/>
          <w:szCs w:val="24"/>
        </w:rPr>
        <w:t>и</w:t>
      </w:r>
      <w:r w:rsidRPr="00033091">
        <w:rPr>
          <w:sz w:val="24"/>
          <w:szCs w:val="24"/>
        </w:rPr>
        <w:t xml:space="preserve"> вышивки, вязания, </w:t>
      </w:r>
      <w:r w:rsidR="009E3236">
        <w:rPr>
          <w:sz w:val="24"/>
          <w:szCs w:val="24"/>
        </w:rPr>
        <w:t>вышивания, лепки и роспись</w:t>
      </w:r>
      <w:r w:rsidRPr="00033091">
        <w:rPr>
          <w:sz w:val="24"/>
          <w:szCs w:val="24"/>
        </w:rPr>
        <w:t xml:space="preserve"> </w:t>
      </w:r>
      <w:r>
        <w:rPr>
          <w:sz w:val="24"/>
          <w:szCs w:val="24"/>
        </w:rPr>
        <w:t>осуществляется в единой программе</w:t>
      </w:r>
      <w:r w:rsidRPr="00033091">
        <w:rPr>
          <w:sz w:val="24"/>
          <w:szCs w:val="24"/>
        </w:rPr>
        <w:t>, что предоставляет больше возможности для творческой реализации обучающихся. В этом новизна программ</w:t>
      </w:r>
      <w:r w:rsidR="009E3236">
        <w:rPr>
          <w:sz w:val="24"/>
          <w:szCs w:val="24"/>
        </w:rPr>
        <w:t xml:space="preserve">ы. Обучение навыком целого ряда </w:t>
      </w:r>
      <w:r w:rsidRPr="00033091">
        <w:rPr>
          <w:sz w:val="24"/>
          <w:szCs w:val="24"/>
        </w:rPr>
        <w:t>рукоделий позволяет придать её реализации комплексный характер:</w:t>
      </w:r>
    </w:p>
    <w:p w:rsidR="008B1BAB" w:rsidRPr="00033091" w:rsidRDefault="008B1BAB" w:rsidP="008B1BAB">
      <w:pPr>
        <w:ind w:firstLine="709"/>
        <w:jc w:val="both"/>
        <w:rPr>
          <w:sz w:val="24"/>
          <w:szCs w:val="24"/>
        </w:rPr>
      </w:pPr>
      <w:r w:rsidRPr="00033091">
        <w:rPr>
          <w:sz w:val="24"/>
          <w:szCs w:val="24"/>
        </w:rPr>
        <w:t>- происходит обучение ремесленным навыкам, полезным в будущей трудовой деятельности, а также способным пригодиться в обыденной, семейной жизни;</w:t>
      </w:r>
    </w:p>
    <w:p w:rsidR="008B1BAB" w:rsidRPr="00033091" w:rsidRDefault="008B1BAB" w:rsidP="008B1BAB">
      <w:pPr>
        <w:ind w:firstLine="709"/>
        <w:jc w:val="both"/>
        <w:rPr>
          <w:sz w:val="24"/>
          <w:szCs w:val="24"/>
        </w:rPr>
      </w:pPr>
      <w:r w:rsidRPr="00033091">
        <w:rPr>
          <w:sz w:val="24"/>
          <w:szCs w:val="24"/>
        </w:rPr>
        <w:t>- постигается важная сторона истории, народной духовной практики, что необходимо для формирования зрелой гражданской позиции;</w:t>
      </w:r>
    </w:p>
    <w:p w:rsidR="008B1BAB" w:rsidRPr="00033091" w:rsidRDefault="008B1BAB" w:rsidP="008B1BAB">
      <w:pPr>
        <w:ind w:firstLine="709"/>
        <w:jc w:val="both"/>
        <w:rPr>
          <w:sz w:val="24"/>
          <w:szCs w:val="24"/>
        </w:rPr>
      </w:pPr>
      <w:r w:rsidRPr="00033091">
        <w:rPr>
          <w:sz w:val="24"/>
          <w:szCs w:val="24"/>
        </w:rPr>
        <w:t>- вырабатываются эстетические ценности и идеалы, основанные на лучших традициях отечественной народной культуры, которые содействуют возникновению бережного, уважительного отношения к культурному наследию;</w:t>
      </w:r>
    </w:p>
    <w:p w:rsidR="008B1BAB" w:rsidRPr="00033091" w:rsidRDefault="008B1BAB" w:rsidP="008B1BAB">
      <w:pPr>
        <w:ind w:firstLine="709"/>
        <w:jc w:val="both"/>
        <w:rPr>
          <w:sz w:val="24"/>
          <w:szCs w:val="24"/>
        </w:rPr>
      </w:pPr>
      <w:r w:rsidRPr="00033091">
        <w:rPr>
          <w:sz w:val="24"/>
          <w:szCs w:val="24"/>
        </w:rPr>
        <w:t>- формируются и развиваются созидательные, конструктивные установки в формирующейся личности, что особенно актуально в наши дни, когда средства массовой информации и образцы массового искусства активно заряжают сознание подростков деструктивными побуждениями.</w:t>
      </w:r>
    </w:p>
    <w:p w:rsidR="008B1BAB" w:rsidRPr="00033091" w:rsidRDefault="008B1BAB" w:rsidP="008B1BAB">
      <w:pPr>
        <w:shd w:val="clear" w:color="auto" w:fill="FFFFFF"/>
        <w:spacing w:line="322" w:lineRule="exact"/>
        <w:ind w:left="14" w:right="10" w:firstLine="695"/>
        <w:jc w:val="both"/>
        <w:rPr>
          <w:sz w:val="24"/>
          <w:szCs w:val="24"/>
        </w:rPr>
      </w:pPr>
      <w:r w:rsidRPr="00033091">
        <w:rPr>
          <w:b/>
          <w:sz w:val="24"/>
          <w:szCs w:val="24"/>
        </w:rPr>
        <w:t>Цель   программы</w:t>
      </w:r>
      <w:r w:rsidR="009E3236">
        <w:rPr>
          <w:sz w:val="24"/>
          <w:szCs w:val="24"/>
        </w:rPr>
        <w:t>:   обучение</w:t>
      </w:r>
      <w:r w:rsidRPr="00033091">
        <w:rPr>
          <w:sz w:val="24"/>
          <w:szCs w:val="24"/>
        </w:rPr>
        <w:t xml:space="preserve"> основам   </w:t>
      </w:r>
      <w:r w:rsidR="009E3236">
        <w:rPr>
          <w:sz w:val="24"/>
          <w:szCs w:val="24"/>
        </w:rPr>
        <w:t xml:space="preserve">изготовления </w:t>
      </w:r>
      <w:r w:rsidR="00733AF0">
        <w:rPr>
          <w:sz w:val="24"/>
          <w:szCs w:val="24"/>
        </w:rPr>
        <w:t>игрушки</w:t>
      </w:r>
      <w:r w:rsidR="009E3236">
        <w:rPr>
          <w:sz w:val="24"/>
          <w:szCs w:val="24"/>
        </w:rPr>
        <w:t xml:space="preserve"> в различных техниках</w:t>
      </w:r>
      <w:r w:rsidRPr="00033091">
        <w:rPr>
          <w:sz w:val="24"/>
          <w:szCs w:val="24"/>
        </w:rPr>
        <w:t xml:space="preserve">  с  целью развит</w:t>
      </w:r>
      <w:r>
        <w:rPr>
          <w:sz w:val="24"/>
          <w:szCs w:val="24"/>
        </w:rPr>
        <w:t>ия творческих качеств личности</w:t>
      </w:r>
      <w:r w:rsidRPr="00033091">
        <w:rPr>
          <w:sz w:val="24"/>
          <w:szCs w:val="24"/>
        </w:rPr>
        <w:t xml:space="preserve">. </w:t>
      </w:r>
    </w:p>
    <w:p w:rsidR="008B1BAB" w:rsidRDefault="008B1BAB" w:rsidP="008B1BAB">
      <w:pPr>
        <w:shd w:val="clear" w:color="auto" w:fill="FFFFFF"/>
        <w:spacing w:line="322" w:lineRule="exact"/>
        <w:ind w:left="14" w:right="10" w:firstLine="695"/>
        <w:jc w:val="both"/>
        <w:rPr>
          <w:b/>
          <w:sz w:val="24"/>
          <w:szCs w:val="24"/>
        </w:rPr>
      </w:pPr>
    </w:p>
    <w:p w:rsidR="008B1BAB" w:rsidRDefault="008B1BAB" w:rsidP="008B1BAB">
      <w:pPr>
        <w:shd w:val="clear" w:color="auto" w:fill="FFFFFF"/>
        <w:spacing w:line="322" w:lineRule="exact"/>
        <w:ind w:left="14" w:right="10" w:firstLine="695"/>
        <w:jc w:val="both"/>
        <w:rPr>
          <w:b/>
          <w:sz w:val="24"/>
          <w:szCs w:val="24"/>
        </w:rPr>
      </w:pPr>
      <w:r w:rsidRPr="00033091">
        <w:rPr>
          <w:b/>
          <w:sz w:val="24"/>
          <w:szCs w:val="24"/>
        </w:rPr>
        <w:t>Задачи:</w:t>
      </w:r>
    </w:p>
    <w:p w:rsidR="008B1BAB" w:rsidRPr="00520C61" w:rsidRDefault="008B1BAB" w:rsidP="008B1BAB">
      <w:pPr>
        <w:ind w:firstLine="540"/>
        <w:jc w:val="both"/>
        <w:rPr>
          <w:i/>
        </w:rPr>
      </w:pPr>
      <w:r w:rsidRPr="005A6E57">
        <w:rPr>
          <w:i/>
        </w:rPr>
        <w:t>Образовательные:</w:t>
      </w:r>
    </w:p>
    <w:p w:rsidR="008B1BAB" w:rsidRDefault="008B1BAB" w:rsidP="008B1BAB">
      <w:pPr>
        <w:shd w:val="clear" w:color="auto" w:fill="FFFFFF"/>
        <w:spacing w:line="322" w:lineRule="exact"/>
        <w:ind w:left="14" w:right="10" w:firstLine="695"/>
        <w:jc w:val="both"/>
        <w:rPr>
          <w:sz w:val="24"/>
          <w:szCs w:val="24"/>
        </w:rPr>
      </w:pPr>
      <w:r w:rsidRPr="00033091">
        <w:rPr>
          <w:sz w:val="24"/>
          <w:szCs w:val="24"/>
        </w:rPr>
        <w:t>- обучение   практич</w:t>
      </w:r>
      <w:r w:rsidR="009E3236">
        <w:rPr>
          <w:sz w:val="24"/>
          <w:szCs w:val="24"/>
        </w:rPr>
        <w:t>еским   навыкам   и   умениям ш</w:t>
      </w:r>
      <w:r w:rsidRPr="00033091">
        <w:rPr>
          <w:sz w:val="24"/>
          <w:szCs w:val="24"/>
        </w:rPr>
        <w:t xml:space="preserve">итью, вышивке, </w:t>
      </w:r>
      <w:r w:rsidR="009E3236">
        <w:rPr>
          <w:sz w:val="24"/>
          <w:szCs w:val="24"/>
        </w:rPr>
        <w:t>лепке и росписи</w:t>
      </w:r>
    </w:p>
    <w:p w:rsidR="008B1BAB" w:rsidRPr="00520C61" w:rsidRDefault="008B1BAB" w:rsidP="008B1BAB">
      <w:pPr>
        <w:ind w:firstLine="540"/>
        <w:jc w:val="both"/>
        <w:rPr>
          <w:i/>
        </w:rPr>
      </w:pPr>
      <w:r w:rsidRPr="005A6E57">
        <w:rPr>
          <w:i/>
        </w:rPr>
        <w:t>Развивающие:</w:t>
      </w:r>
    </w:p>
    <w:p w:rsidR="008B1BAB" w:rsidRPr="00033091" w:rsidRDefault="008B1BAB" w:rsidP="008B1BAB">
      <w:pPr>
        <w:shd w:val="clear" w:color="auto" w:fill="FFFFFF"/>
        <w:spacing w:line="322" w:lineRule="exact"/>
        <w:ind w:left="14" w:right="10" w:firstLine="695"/>
        <w:jc w:val="both"/>
        <w:rPr>
          <w:sz w:val="24"/>
          <w:szCs w:val="24"/>
        </w:rPr>
      </w:pPr>
      <w:r w:rsidRPr="00033091">
        <w:rPr>
          <w:sz w:val="24"/>
          <w:szCs w:val="24"/>
        </w:rPr>
        <w:t xml:space="preserve">- формирование      понимания      общественного      значения      видов </w:t>
      </w:r>
      <w:r w:rsidR="00E66BF1">
        <w:rPr>
          <w:sz w:val="24"/>
          <w:szCs w:val="24"/>
        </w:rPr>
        <w:t>куклы</w:t>
      </w:r>
      <w:r w:rsidRPr="00033091">
        <w:rPr>
          <w:sz w:val="24"/>
          <w:szCs w:val="24"/>
        </w:rPr>
        <w:t xml:space="preserve"> как средства отражения мира; </w:t>
      </w:r>
    </w:p>
    <w:p w:rsidR="008B1BAB" w:rsidRDefault="008B1BAB" w:rsidP="008B1BAB">
      <w:pPr>
        <w:shd w:val="clear" w:color="auto" w:fill="FFFFFF"/>
        <w:spacing w:line="322" w:lineRule="exact"/>
        <w:ind w:left="14" w:right="10" w:firstLine="695"/>
        <w:jc w:val="both"/>
        <w:rPr>
          <w:sz w:val="24"/>
          <w:szCs w:val="24"/>
        </w:rPr>
      </w:pPr>
      <w:r w:rsidRPr="00033091">
        <w:rPr>
          <w:sz w:val="24"/>
          <w:szCs w:val="24"/>
        </w:rPr>
        <w:lastRenderedPageBreak/>
        <w:t xml:space="preserve">- развитие творческих способностей, художественного вкуса; </w:t>
      </w:r>
    </w:p>
    <w:p w:rsidR="008B1BAB" w:rsidRPr="00CB0FE4" w:rsidRDefault="008B1BAB" w:rsidP="008B1BAB">
      <w:pPr>
        <w:ind w:firstLine="540"/>
        <w:jc w:val="both"/>
        <w:rPr>
          <w:i/>
        </w:rPr>
      </w:pPr>
      <w:r w:rsidRPr="005A6E57">
        <w:rPr>
          <w:i/>
        </w:rPr>
        <w:t>Воспитательные:</w:t>
      </w:r>
    </w:p>
    <w:p w:rsidR="008B1BAB" w:rsidRPr="00033091" w:rsidRDefault="008B1BAB" w:rsidP="008B1BAB">
      <w:pPr>
        <w:shd w:val="clear" w:color="auto" w:fill="FFFFFF"/>
        <w:spacing w:line="322" w:lineRule="exact"/>
        <w:ind w:left="14" w:right="10" w:firstLine="695"/>
        <w:jc w:val="both"/>
        <w:rPr>
          <w:sz w:val="24"/>
          <w:szCs w:val="24"/>
        </w:rPr>
      </w:pPr>
      <w:r w:rsidRPr="00033091">
        <w:rPr>
          <w:sz w:val="24"/>
          <w:szCs w:val="24"/>
        </w:rPr>
        <w:t>- воспитание    любви    к    национальному   декоративно-прикладному искусству, сохранению и продолжению традиций своего народа.</w:t>
      </w:r>
    </w:p>
    <w:p w:rsidR="00E66BF1" w:rsidRDefault="008B1BAB" w:rsidP="008B1BAB">
      <w:pPr>
        <w:shd w:val="clear" w:color="auto" w:fill="FFFFFF"/>
        <w:spacing w:line="322" w:lineRule="exact"/>
        <w:ind w:left="14" w:right="10" w:firstLine="695"/>
        <w:jc w:val="both"/>
        <w:rPr>
          <w:sz w:val="24"/>
          <w:szCs w:val="24"/>
        </w:rPr>
      </w:pPr>
      <w:r w:rsidRPr="00033091">
        <w:rPr>
          <w:sz w:val="24"/>
          <w:szCs w:val="24"/>
        </w:rPr>
        <w:t xml:space="preserve">В </w:t>
      </w:r>
      <w:r w:rsidR="00E66BF1">
        <w:rPr>
          <w:sz w:val="24"/>
          <w:szCs w:val="24"/>
        </w:rPr>
        <w:t>течении месяца</w:t>
      </w:r>
      <w:r w:rsidRPr="00033091">
        <w:rPr>
          <w:sz w:val="24"/>
          <w:szCs w:val="24"/>
        </w:rPr>
        <w:t xml:space="preserve"> де</w:t>
      </w:r>
      <w:r w:rsidR="00E66BF1">
        <w:rPr>
          <w:sz w:val="24"/>
          <w:szCs w:val="24"/>
        </w:rPr>
        <w:t xml:space="preserve">ти изучают, осваивают различные техники в изготовлении кукол традиционных и современных. </w:t>
      </w:r>
    </w:p>
    <w:p w:rsidR="008B1BAB" w:rsidRPr="00033091" w:rsidRDefault="008B1BAB" w:rsidP="008B1BAB">
      <w:pPr>
        <w:shd w:val="clear" w:color="auto" w:fill="FFFFFF"/>
        <w:spacing w:line="322" w:lineRule="exact"/>
        <w:ind w:left="14" w:right="10" w:firstLine="695"/>
        <w:jc w:val="both"/>
        <w:rPr>
          <w:sz w:val="24"/>
          <w:szCs w:val="24"/>
        </w:rPr>
      </w:pPr>
      <w:r w:rsidRPr="00033091">
        <w:rPr>
          <w:sz w:val="24"/>
          <w:szCs w:val="24"/>
        </w:rPr>
        <w:t>Соблюдение принципа наглядности одно из важнейших условий эффективности занятий. Практическое усвоение приемов должно подкрепляться демонстрацией наглядного материала и, в первую очередь, этнографических образцов изделий.</w:t>
      </w:r>
    </w:p>
    <w:p w:rsidR="008B1BAB" w:rsidRDefault="008B1BAB" w:rsidP="008B1BAB">
      <w:pPr>
        <w:pStyle w:val="a6"/>
        <w:jc w:val="center"/>
        <w:rPr>
          <w:b/>
        </w:rPr>
      </w:pPr>
      <w:r w:rsidRPr="00407453">
        <w:t xml:space="preserve"> </w:t>
      </w:r>
      <w:r>
        <w:rPr>
          <w:b/>
        </w:rPr>
        <w:t>Календарный учебный график</w:t>
      </w:r>
    </w:p>
    <w:p w:rsidR="008B1BAB" w:rsidRPr="00C97175" w:rsidRDefault="008B1BAB" w:rsidP="008B1BAB">
      <w:pPr>
        <w:pStyle w:val="a6"/>
        <w:jc w:val="both"/>
      </w:pPr>
      <w:r>
        <w:t xml:space="preserve">Начало занятий с </w:t>
      </w:r>
      <w:r w:rsidR="004972D9">
        <w:t>21</w:t>
      </w:r>
      <w:r>
        <w:t xml:space="preserve"> </w:t>
      </w:r>
      <w:r w:rsidR="00070900">
        <w:t xml:space="preserve">августа по </w:t>
      </w:r>
      <w:r w:rsidR="004972D9">
        <w:t>30</w:t>
      </w:r>
      <w:r w:rsidR="00070900">
        <w:t xml:space="preserve"> августа</w:t>
      </w:r>
      <w:r>
        <w:t xml:space="preserve"> 202</w:t>
      </w:r>
      <w:r w:rsidR="00070900">
        <w:t>3</w:t>
      </w:r>
      <w:r>
        <w:t xml:space="preserve">г. </w:t>
      </w:r>
      <w:r w:rsidR="00070900">
        <w:t xml:space="preserve">Занятия </w:t>
      </w:r>
      <w:r>
        <w:t>заканчива</w:t>
      </w:r>
      <w:r w:rsidR="00070900">
        <w:t>ю</w:t>
      </w:r>
      <w:r>
        <w:t>тся в соответствии с планом данной программы (</w:t>
      </w:r>
      <w:r w:rsidR="00070900">
        <w:t xml:space="preserve">2 </w:t>
      </w:r>
      <w:r>
        <w:t>недел</w:t>
      </w:r>
      <w:r w:rsidR="00070900">
        <w:t>и-1</w:t>
      </w:r>
      <w:r w:rsidR="004972D9">
        <w:t>6</w:t>
      </w:r>
      <w:r w:rsidR="00070900">
        <w:t xml:space="preserve"> часов</w:t>
      </w:r>
      <w:r>
        <w:t>).</w:t>
      </w:r>
    </w:p>
    <w:p w:rsidR="008B1BAB" w:rsidRPr="00484E23" w:rsidRDefault="008B1BAB" w:rsidP="008B1BAB">
      <w:pPr>
        <w:shd w:val="clear" w:color="auto" w:fill="FFFFFF"/>
        <w:spacing w:line="322" w:lineRule="exact"/>
        <w:ind w:left="14" w:right="10" w:firstLine="695"/>
        <w:jc w:val="center"/>
        <w:rPr>
          <w:b/>
          <w:sz w:val="24"/>
          <w:szCs w:val="24"/>
        </w:rPr>
      </w:pPr>
      <w:r w:rsidRPr="00484E23">
        <w:rPr>
          <w:b/>
          <w:sz w:val="24"/>
        </w:rPr>
        <w:t>Режим</w:t>
      </w:r>
      <w:r w:rsidRPr="00484E23">
        <w:rPr>
          <w:b/>
          <w:sz w:val="24"/>
          <w:szCs w:val="24"/>
        </w:rPr>
        <w:t xml:space="preserve">  и формы занятий</w:t>
      </w:r>
      <w:r w:rsidRPr="00484E23">
        <w:rPr>
          <w:b/>
          <w:sz w:val="24"/>
        </w:rPr>
        <w:t xml:space="preserve">, срок реализации </w:t>
      </w:r>
    </w:p>
    <w:p w:rsidR="008B1BAB" w:rsidRPr="00407453" w:rsidRDefault="008B1BAB" w:rsidP="008B1BAB">
      <w:pPr>
        <w:shd w:val="clear" w:color="auto" w:fill="FFFFFF"/>
        <w:spacing w:line="322" w:lineRule="exact"/>
        <w:ind w:left="14" w:right="10" w:firstLine="695"/>
        <w:jc w:val="both"/>
        <w:rPr>
          <w:color w:val="FF0000"/>
          <w:sz w:val="24"/>
          <w:szCs w:val="24"/>
        </w:rPr>
      </w:pPr>
      <w:r w:rsidRPr="003319BF">
        <w:rPr>
          <w:sz w:val="24"/>
        </w:rPr>
        <w:t xml:space="preserve">Программа рассчитана на </w:t>
      </w:r>
      <w:r>
        <w:rPr>
          <w:sz w:val="24"/>
        </w:rPr>
        <w:t>1</w:t>
      </w:r>
      <w:r w:rsidR="00E66BF1">
        <w:rPr>
          <w:sz w:val="24"/>
        </w:rPr>
        <w:t xml:space="preserve"> месяц</w:t>
      </w:r>
      <w:r w:rsidRPr="003319BF">
        <w:rPr>
          <w:sz w:val="24"/>
        </w:rPr>
        <w:t xml:space="preserve"> обучения для детей </w:t>
      </w:r>
      <w:r>
        <w:rPr>
          <w:sz w:val="24"/>
        </w:rPr>
        <w:t>7</w:t>
      </w:r>
      <w:r w:rsidR="00E66BF1">
        <w:rPr>
          <w:sz w:val="24"/>
        </w:rPr>
        <w:t>-17</w:t>
      </w:r>
      <w:r w:rsidRPr="003319BF">
        <w:rPr>
          <w:sz w:val="24"/>
        </w:rPr>
        <w:t xml:space="preserve"> лет.  </w:t>
      </w:r>
      <w:r w:rsidRPr="003319BF">
        <w:rPr>
          <w:sz w:val="24"/>
          <w:szCs w:val="24"/>
        </w:rPr>
        <w:t xml:space="preserve">Наполняемость групп не должна превышать </w:t>
      </w:r>
      <w:r>
        <w:rPr>
          <w:sz w:val="24"/>
          <w:szCs w:val="24"/>
        </w:rPr>
        <w:t>8</w:t>
      </w:r>
      <w:r w:rsidRPr="003319BF">
        <w:rPr>
          <w:sz w:val="24"/>
          <w:szCs w:val="24"/>
        </w:rPr>
        <w:t>-12 человек</w:t>
      </w:r>
      <w:proofErr w:type="gramStart"/>
      <w:r>
        <w:rPr>
          <w:sz w:val="24"/>
          <w:szCs w:val="24"/>
        </w:rPr>
        <w:t xml:space="preserve"> </w:t>
      </w:r>
      <w:r w:rsidR="00070900">
        <w:rPr>
          <w:sz w:val="24"/>
          <w:szCs w:val="24"/>
        </w:rPr>
        <w:t>,</w:t>
      </w:r>
      <w:proofErr w:type="gramEnd"/>
      <w:r w:rsidR="00070900">
        <w:rPr>
          <w:sz w:val="24"/>
          <w:szCs w:val="24"/>
        </w:rPr>
        <w:t xml:space="preserve"> </w:t>
      </w:r>
      <w:r w:rsidRPr="003319BF">
        <w:rPr>
          <w:sz w:val="24"/>
          <w:szCs w:val="24"/>
        </w:rPr>
        <w:t>что даёт возможность индивидуально работать с каждым ребенком.</w:t>
      </w:r>
      <w:r w:rsidRPr="003319BF">
        <w:rPr>
          <w:sz w:val="24"/>
        </w:rPr>
        <w:t xml:space="preserve"> </w:t>
      </w:r>
      <w:r w:rsidRPr="00407453">
        <w:rPr>
          <w:sz w:val="24"/>
        </w:rPr>
        <w:t>Занятия проводятся в следующих формах:</w:t>
      </w:r>
      <w:r>
        <w:rPr>
          <w:sz w:val="24"/>
        </w:rPr>
        <w:t xml:space="preserve"> учебное занятие</w:t>
      </w:r>
      <w:r w:rsidR="009C156F">
        <w:rPr>
          <w:sz w:val="24"/>
        </w:rPr>
        <w:t>.</w:t>
      </w:r>
    </w:p>
    <w:p w:rsidR="008B1BAB" w:rsidRPr="007F4951" w:rsidRDefault="008B1BAB" w:rsidP="008B1BAB">
      <w:pPr>
        <w:shd w:val="clear" w:color="auto" w:fill="FFFFFF"/>
        <w:spacing w:line="322" w:lineRule="exact"/>
        <w:ind w:firstLine="567"/>
        <w:jc w:val="both"/>
        <w:rPr>
          <w:b/>
          <w:sz w:val="24"/>
          <w:szCs w:val="24"/>
        </w:rPr>
      </w:pPr>
      <w:r w:rsidRPr="007F4951">
        <w:rPr>
          <w:b/>
          <w:sz w:val="24"/>
          <w:szCs w:val="24"/>
        </w:rPr>
        <w:t xml:space="preserve">Режим занятий: </w:t>
      </w:r>
    </w:p>
    <w:p w:rsidR="008B1BAB" w:rsidRPr="002320A1" w:rsidRDefault="009C156F" w:rsidP="008B1BAB">
      <w:pPr>
        <w:shd w:val="clear" w:color="auto" w:fill="FFFFFF"/>
        <w:spacing w:line="322" w:lineRule="exact"/>
        <w:ind w:firstLine="567"/>
        <w:jc w:val="both"/>
        <w:rPr>
          <w:sz w:val="24"/>
          <w:szCs w:val="24"/>
        </w:rPr>
      </w:pPr>
      <w:r>
        <w:rPr>
          <w:sz w:val="24"/>
          <w:szCs w:val="24"/>
        </w:rPr>
        <w:t xml:space="preserve">- 1 месяц </w:t>
      </w:r>
      <w:r w:rsidR="008B1BAB" w:rsidRPr="002320A1">
        <w:rPr>
          <w:sz w:val="24"/>
          <w:szCs w:val="24"/>
        </w:rPr>
        <w:t xml:space="preserve">обучения - </w:t>
      </w:r>
      <w:r w:rsidR="004972D9">
        <w:rPr>
          <w:sz w:val="24"/>
          <w:szCs w:val="24"/>
        </w:rPr>
        <w:t>5</w:t>
      </w:r>
      <w:r w:rsidR="008B1BAB" w:rsidRPr="002320A1">
        <w:rPr>
          <w:sz w:val="24"/>
          <w:szCs w:val="24"/>
        </w:rPr>
        <w:t xml:space="preserve"> раз в неделю по</w:t>
      </w:r>
      <w:r w:rsidR="008B1BAB">
        <w:rPr>
          <w:sz w:val="24"/>
          <w:szCs w:val="24"/>
        </w:rPr>
        <w:t xml:space="preserve"> </w:t>
      </w:r>
      <w:r>
        <w:rPr>
          <w:sz w:val="24"/>
          <w:szCs w:val="24"/>
        </w:rPr>
        <w:t>2</w:t>
      </w:r>
      <w:r w:rsidR="008B1BAB">
        <w:rPr>
          <w:sz w:val="24"/>
          <w:szCs w:val="24"/>
        </w:rPr>
        <w:t xml:space="preserve"> </w:t>
      </w:r>
      <w:proofErr w:type="gramStart"/>
      <w:r w:rsidR="008B1BAB">
        <w:rPr>
          <w:sz w:val="24"/>
          <w:szCs w:val="24"/>
        </w:rPr>
        <w:t>учебных</w:t>
      </w:r>
      <w:proofErr w:type="gramEnd"/>
      <w:r w:rsidR="008B1BAB">
        <w:rPr>
          <w:sz w:val="24"/>
          <w:szCs w:val="24"/>
        </w:rPr>
        <w:t xml:space="preserve"> часа</w:t>
      </w:r>
      <w:r>
        <w:rPr>
          <w:sz w:val="24"/>
          <w:szCs w:val="24"/>
        </w:rPr>
        <w:t>. Объем учебных часов в месяц</w:t>
      </w:r>
      <w:r w:rsidR="008B1BAB" w:rsidRPr="002320A1">
        <w:rPr>
          <w:sz w:val="24"/>
          <w:szCs w:val="24"/>
        </w:rPr>
        <w:t xml:space="preserve"> – </w:t>
      </w:r>
      <w:r>
        <w:rPr>
          <w:sz w:val="24"/>
          <w:szCs w:val="24"/>
        </w:rPr>
        <w:t>1</w:t>
      </w:r>
      <w:r w:rsidR="004972D9">
        <w:rPr>
          <w:sz w:val="24"/>
          <w:szCs w:val="24"/>
        </w:rPr>
        <w:t>6</w:t>
      </w:r>
      <w:r w:rsidR="008B1BAB" w:rsidRPr="002320A1">
        <w:rPr>
          <w:sz w:val="24"/>
          <w:szCs w:val="24"/>
        </w:rPr>
        <w:t>;</w:t>
      </w:r>
    </w:p>
    <w:p w:rsidR="008B1BAB" w:rsidRDefault="008B1BAB" w:rsidP="00070900">
      <w:pPr>
        <w:pStyle w:val="a5"/>
        <w:jc w:val="both"/>
        <w:rPr>
          <w:szCs w:val="28"/>
        </w:rPr>
      </w:pPr>
      <w:r>
        <w:rPr>
          <w:b/>
          <w:sz w:val="24"/>
          <w:szCs w:val="24"/>
        </w:rPr>
        <w:t xml:space="preserve">         </w:t>
      </w:r>
      <w:r w:rsidRPr="00034B3F">
        <w:rPr>
          <w:sz w:val="24"/>
          <w:szCs w:val="24"/>
        </w:rPr>
        <w:t>Данная программа не предусматривает самостоятельного изучения</w:t>
      </w:r>
      <w:r w:rsidR="00070900">
        <w:rPr>
          <w:sz w:val="24"/>
          <w:szCs w:val="24"/>
        </w:rPr>
        <w:t>.</w:t>
      </w:r>
      <w:r w:rsidRPr="00034B3F">
        <w:rPr>
          <w:sz w:val="24"/>
          <w:szCs w:val="24"/>
        </w:rPr>
        <w:t xml:space="preserve"> </w:t>
      </w:r>
    </w:p>
    <w:p w:rsidR="009C156F" w:rsidRPr="009C0FB4" w:rsidRDefault="009C156F" w:rsidP="009C156F">
      <w:pPr>
        <w:shd w:val="clear" w:color="auto" w:fill="FFFFFF"/>
        <w:spacing w:line="322" w:lineRule="exact"/>
        <w:jc w:val="center"/>
        <w:rPr>
          <w:b/>
          <w:sz w:val="24"/>
          <w:szCs w:val="24"/>
        </w:rPr>
      </w:pPr>
      <w:r>
        <w:rPr>
          <w:b/>
          <w:sz w:val="24"/>
          <w:szCs w:val="24"/>
        </w:rPr>
        <w:t>О</w:t>
      </w:r>
      <w:r w:rsidRPr="00177A9F">
        <w:rPr>
          <w:b/>
          <w:sz w:val="24"/>
          <w:szCs w:val="24"/>
        </w:rPr>
        <w:t>жидаемые результаты</w:t>
      </w:r>
    </w:p>
    <w:p w:rsidR="009C156F" w:rsidRPr="00033091" w:rsidRDefault="009C156F" w:rsidP="009C156F">
      <w:pPr>
        <w:shd w:val="clear" w:color="auto" w:fill="FFFFFF"/>
        <w:spacing w:line="322" w:lineRule="exact"/>
        <w:ind w:firstLine="709"/>
        <w:rPr>
          <w:sz w:val="24"/>
          <w:szCs w:val="24"/>
        </w:rPr>
      </w:pPr>
      <w:r w:rsidRPr="00033091">
        <w:rPr>
          <w:sz w:val="24"/>
          <w:szCs w:val="24"/>
        </w:rPr>
        <w:t xml:space="preserve">По окончанию курса обучения дети должны </w:t>
      </w:r>
      <w:r w:rsidRPr="00033091">
        <w:rPr>
          <w:b/>
          <w:sz w:val="24"/>
          <w:szCs w:val="24"/>
        </w:rPr>
        <w:t>знать:</w:t>
      </w:r>
    </w:p>
    <w:p w:rsidR="009C156F" w:rsidRPr="00033091" w:rsidRDefault="009C156F" w:rsidP="009C156F">
      <w:pPr>
        <w:shd w:val="clear" w:color="auto" w:fill="FFFFFF"/>
        <w:spacing w:line="322" w:lineRule="exact"/>
        <w:ind w:firstLine="709"/>
        <w:rPr>
          <w:sz w:val="24"/>
          <w:szCs w:val="24"/>
        </w:rPr>
      </w:pPr>
      <w:r w:rsidRPr="00033091">
        <w:rPr>
          <w:sz w:val="24"/>
          <w:szCs w:val="24"/>
        </w:rPr>
        <w:t xml:space="preserve">- виды </w:t>
      </w:r>
      <w:r>
        <w:rPr>
          <w:sz w:val="24"/>
          <w:szCs w:val="24"/>
        </w:rPr>
        <w:t>кукол;</w:t>
      </w:r>
    </w:p>
    <w:p w:rsidR="009C156F" w:rsidRPr="00033091" w:rsidRDefault="009C156F" w:rsidP="009C156F">
      <w:pPr>
        <w:shd w:val="clear" w:color="auto" w:fill="FFFFFF"/>
        <w:spacing w:line="322" w:lineRule="exact"/>
        <w:ind w:firstLine="709"/>
        <w:rPr>
          <w:sz w:val="24"/>
          <w:szCs w:val="24"/>
        </w:rPr>
      </w:pPr>
      <w:r w:rsidRPr="00033091">
        <w:rPr>
          <w:sz w:val="24"/>
          <w:szCs w:val="24"/>
        </w:rPr>
        <w:t>- основные технологические приемы</w:t>
      </w:r>
      <w:r>
        <w:rPr>
          <w:sz w:val="24"/>
          <w:szCs w:val="24"/>
        </w:rPr>
        <w:t xml:space="preserve"> вышивки, шитья, лепка, роспись</w:t>
      </w:r>
    </w:p>
    <w:p w:rsidR="009C156F" w:rsidRPr="00033091" w:rsidRDefault="009C156F" w:rsidP="009C156F">
      <w:pPr>
        <w:shd w:val="clear" w:color="auto" w:fill="FFFFFF"/>
        <w:spacing w:line="322" w:lineRule="exact"/>
        <w:ind w:firstLine="709"/>
        <w:rPr>
          <w:sz w:val="24"/>
          <w:szCs w:val="24"/>
        </w:rPr>
      </w:pPr>
      <w:r w:rsidRPr="00033091">
        <w:rPr>
          <w:sz w:val="24"/>
          <w:szCs w:val="24"/>
        </w:rPr>
        <w:t>- правила техники безопасности и личной гигиены, правила организации рабочего места, инструменты и материалы.</w:t>
      </w:r>
    </w:p>
    <w:p w:rsidR="009C156F" w:rsidRPr="00033091" w:rsidRDefault="009C156F" w:rsidP="009C156F">
      <w:pPr>
        <w:shd w:val="clear" w:color="auto" w:fill="FFFFFF"/>
        <w:spacing w:line="322" w:lineRule="exact"/>
        <w:ind w:firstLine="709"/>
        <w:rPr>
          <w:b/>
          <w:sz w:val="24"/>
          <w:szCs w:val="24"/>
        </w:rPr>
      </w:pPr>
      <w:r w:rsidRPr="00033091">
        <w:rPr>
          <w:b/>
          <w:spacing w:val="-4"/>
          <w:sz w:val="24"/>
          <w:szCs w:val="24"/>
        </w:rPr>
        <w:t>Уметь:</w:t>
      </w:r>
    </w:p>
    <w:p w:rsidR="009C156F" w:rsidRPr="00033091" w:rsidRDefault="009C156F" w:rsidP="009C156F">
      <w:pPr>
        <w:shd w:val="clear" w:color="auto" w:fill="FFFFFF"/>
        <w:spacing w:line="322" w:lineRule="exact"/>
        <w:ind w:firstLine="709"/>
        <w:rPr>
          <w:sz w:val="24"/>
          <w:szCs w:val="24"/>
        </w:rPr>
      </w:pPr>
      <w:r w:rsidRPr="00033091">
        <w:rPr>
          <w:sz w:val="24"/>
          <w:szCs w:val="24"/>
        </w:rPr>
        <w:t>- правильно пользовать</w:t>
      </w:r>
      <w:r>
        <w:rPr>
          <w:sz w:val="24"/>
          <w:szCs w:val="24"/>
        </w:rPr>
        <w:t>ся инструментами и материалами;</w:t>
      </w:r>
    </w:p>
    <w:p w:rsidR="009C156F" w:rsidRPr="00033091" w:rsidRDefault="009C156F" w:rsidP="009C156F">
      <w:pPr>
        <w:shd w:val="clear" w:color="auto" w:fill="FFFFFF"/>
        <w:spacing w:line="322" w:lineRule="exact"/>
        <w:ind w:firstLine="709"/>
        <w:rPr>
          <w:sz w:val="24"/>
          <w:szCs w:val="24"/>
        </w:rPr>
      </w:pPr>
      <w:r w:rsidRPr="00033091">
        <w:rPr>
          <w:sz w:val="24"/>
          <w:szCs w:val="24"/>
        </w:rPr>
        <w:t>- самостоятельно выполнять работу по п</w:t>
      </w:r>
      <w:r>
        <w:rPr>
          <w:sz w:val="24"/>
          <w:szCs w:val="24"/>
        </w:rPr>
        <w:t>ошиву тряпичной куклы;</w:t>
      </w:r>
    </w:p>
    <w:p w:rsidR="009C156F" w:rsidRPr="00033091" w:rsidRDefault="009C156F" w:rsidP="009C156F">
      <w:pPr>
        <w:shd w:val="clear" w:color="auto" w:fill="FFFFFF"/>
        <w:spacing w:line="322" w:lineRule="exact"/>
        <w:ind w:firstLine="709"/>
        <w:rPr>
          <w:sz w:val="24"/>
          <w:szCs w:val="24"/>
        </w:rPr>
      </w:pPr>
      <w:r w:rsidRPr="00033091">
        <w:rPr>
          <w:sz w:val="24"/>
          <w:szCs w:val="24"/>
        </w:rPr>
        <w:t>- владеть видами вышивки, бытовавшими в Вологодской области (крест, тамбур, роспись);</w:t>
      </w:r>
    </w:p>
    <w:p w:rsidR="009C156F" w:rsidRPr="00033091" w:rsidRDefault="009C156F" w:rsidP="009C156F">
      <w:pPr>
        <w:shd w:val="clear" w:color="auto" w:fill="FFFFFF"/>
        <w:spacing w:line="322" w:lineRule="exact"/>
        <w:ind w:firstLine="709"/>
        <w:rPr>
          <w:sz w:val="24"/>
          <w:szCs w:val="24"/>
        </w:rPr>
      </w:pPr>
      <w:r w:rsidRPr="00033091">
        <w:rPr>
          <w:sz w:val="24"/>
          <w:szCs w:val="24"/>
        </w:rPr>
        <w:t>- оценивать качество выполненной работы</w:t>
      </w:r>
    </w:p>
    <w:p w:rsidR="009C156F" w:rsidRDefault="009C156F" w:rsidP="009C156F">
      <w:pPr>
        <w:shd w:val="clear" w:color="auto" w:fill="FFFFFF"/>
        <w:spacing w:line="322" w:lineRule="exact"/>
        <w:ind w:firstLine="709"/>
        <w:rPr>
          <w:sz w:val="24"/>
          <w:szCs w:val="24"/>
        </w:rPr>
      </w:pPr>
      <w:r>
        <w:rPr>
          <w:sz w:val="24"/>
          <w:szCs w:val="24"/>
        </w:rPr>
        <w:t>- выполнение несложных</w:t>
      </w:r>
      <w:r w:rsidRPr="00033091">
        <w:rPr>
          <w:sz w:val="24"/>
          <w:szCs w:val="24"/>
        </w:rPr>
        <w:t xml:space="preserve"> </w:t>
      </w:r>
      <w:r>
        <w:rPr>
          <w:sz w:val="24"/>
          <w:szCs w:val="24"/>
        </w:rPr>
        <w:t>кукол</w:t>
      </w:r>
      <w:r w:rsidRPr="00033091">
        <w:rPr>
          <w:sz w:val="24"/>
          <w:szCs w:val="24"/>
        </w:rPr>
        <w:t xml:space="preserve"> с этнографических образцов.</w:t>
      </w:r>
    </w:p>
    <w:p w:rsidR="009C156F" w:rsidRPr="00033091" w:rsidRDefault="009C156F" w:rsidP="009C156F">
      <w:pPr>
        <w:shd w:val="clear" w:color="auto" w:fill="FFFFFF"/>
        <w:spacing w:line="322" w:lineRule="exact"/>
        <w:ind w:firstLine="709"/>
        <w:rPr>
          <w:sz w:val="24"/>
          <w:szCs w:val="24"/>
        </w:rPr>
      </w:pPr>
      <w:r>
        <w:rPr>
          <w:sz w:val="24"/>
          <w:szCs w:val="24"/>
        </w:rPr>
        <w:t>- самостоятельно выполнять работу по лепке куклы.</w:t>
      </w:r>
    </w:p>
    <w:p w:rsidR="009C156F" w:rsidRDefault="009C156F" w:rsidP="009C156F">
      <w:pPr>
        <w:shd w:val="clear" w:color="auto" w:fill="FFFFFF"/>
        <w:spacing w:line="322" w:lineRule="exact"/>
        <w:ind w:firstLine="709"/>
        <w:jc w:val="both"/>
        <w:rPr>
          <w:sz w:val="24"/>
          <w:szCs w:val="24"/>
        </w:rPr>
      </w:pPr>
      <w:r w:rsidRPr="00033091">
        <w:rPr>
          <w:sz w:val="24"/>
          <w:szCs w:val="24"/>
        </w:rPr>
        <w:t>На протяжении процесса обучения педагог контролирует эффективность работы обучающихся по результатам выполнения практических заданий по каждой теме, обращая особое внимание на способность детей самим выбрать вариант изделия для практических работ. Подготовленные работы оцениваются педагогом по соответствию поставленной задаче, технической и эстетической стороне выполнения.</w:t>
      </w:r>
    </w:p>
    <w:p w:rsidR="009C156F" w:rsidRDefault="009C156F" w:rsidP="009C156F">
      <w:pPr>
        <w:shd w:val="clear" w:color="auto" w:fill="FFFFFF"/>
        <w:spacing w:line="322" w:lineRule="exact"/>
        <w:jc w:val="center"/>
        <w:rPr>
          <w:b/>
          <w:sz w:val="24"/>
          <w:szCs w:val="24"/>
        </w:rPr>
      </w:pPr>
    </w:p>
    <w:p w:rsidR="009C156F" w:rsidRDefault="009C156F" w:rsidP="009C156F">
      <w:pPr>
        <w:shd w:val="clear" w:color="auto" w:fill="FFFFFF"/>
        <w:spacing w:line="322" w:lineRule="exact"/>
        <w:jc w:val="center"/>
        <w:rPr>
          <w:b/>
          <w:sz w:val="24"/>
          <w:szCs w:val="24"/>
        </w:rPr>
      </w:pPr>
    </w:p>
    <w:p w:rsidR="009C156F" w:rsidRDefault="009C156F" w:rsidP="009C156F">
      <w:pPr>
        <w:shd w:val="clear" w:color="auto" w:fill="FFFFFF"/>
        <w:spacing w:line="322" w:lineRule="exact"/>
        <w:jc w:val="center"/>
        <w:rPr>
          <w:b/>
          <w:sz w:val="24"/>
          <w:szCs w:val="24"/>
        </w:rPr>
      </w:pPr>
    </w:p>
    <w:p w:rsidR="009C156F" w:rsidRDefault="009C156F" w:rsidP="009C156F">
      <w:pPr>
        <w:shd w:val="clear" w:color="auto" w:fill="FFFFFF"/>
        <w:spacing w:line="322" w:lineRule="exact"/>
        <w:jc w:val="center"/>
        <w:rPr>
          <w:b/>
          <w:sz w:val="24"/>
          <w:szCs w:val="24"/>
        </w:rPr>
      </w:pPr>
    </w:p>
    <w:p w:rsidR="009C156F" w:rsidRDefault="009C156F" w:rsidP="009C156F">
      <w:pPr>
        <w:shd w:val="clear" w:color="auto" w:fill="FFFFFF"/>
        <w:spacing w:line="322" w:lineRule="exact"/>
        <w:jc w:val="center"/>
        <w:rPr>
          <w:b/>
          <w:sz w:val="24"/>
          <w:szCs w:val="24"/>
        </w:rPr>
      </w:pPr>
    </w:p>
    <w:p w:rsidR="009C156F" w:rsidRDefault="009C156F" w:rsidP="00070900">
      <w:pPr>
        <w:shd w:val="clear" w:color="auto" w:fill="FFFFFF"/>
        <w:spacing w:line="322" w:lineRule="exact"/>
        <w:rPr>
          <w:b/>
          <w:sz w:val="24"/>
          <w:szCs w:val="24"/>
        </w:rPr>
      </w:pPr>
    </w:p>
    <w:p w:rsidR="009C156F" w:rsidRDefault="009C156F" w:rsidP="009C156F">
      <w:pPr>
        <w:shd w:val="clear" w:color="auto" w:fill="FFFFFF"/>
        <w:spacing w:line="322" w:lineRule="exact"/>
        <w:jc w:val="center"/>
        <w:rPr>
          <w:b/>
          <w:sz w:val="24"/>
          <w:szCs w:val="24"/>
        </w:rPr>
      </w:pPr>
    </w:p>
    <w:p w:rsidR="009C156F" w:rsidRPr="00282363" w:rsidRDefault="009C156F" w:rsidP="009C156F">
      <w:pPr>
        <w:shd w:val="clear" w:color="auto" w:fill="FFFFFF"/>
        <w:spacing w:line="322" w:lineRule="exact"/>
        <w:jc w:val="center"/>
        <w:rPr>
          <w:b/>
          <w:sz w:val="24"/>
          <w:szCs w:val="24"/>
        </w:rPr>
      </w:pPr>
      <w:r w:rsidRPr="00282363">
        <w:rPr>
          <w:b/>
          <w:sz w:val="24"/>
          <w:szCs w:val="24"/>
        </w:rPr>
        <w:t>Методическое обеспечение программы</w:t>
      </w:r>
    </w:p>
    <w:p w:rsidR="009C156F" w:rsidRPr="00282363" w:rsidRDefault="009C156F" w:rsidP="009C156F">
      <w:pPr>
        <w:pStyle w:val="a9"/>
        <w:spacing w:line="360" w:lineRule="auto"/>
        <w:jc w:val="both"/>
        <w:rPr>
          <w:sz w:val="24"/>
          <w:szCs w:val="24"/>
        </w:rPr>
      </w:pPr>
      <w:r w:rsidRPr="00282363">
        <w:rPr>
          <w:b/>
          <w:sz w:val="24"/>
          <w:szCs w:val="24"/>
        </w:rPr>
        <w:t>Учебно-наглядные пособия</w:t>
      </w:r>
      <w:r w:rsidR="00070900">
        <w:rPr>
          <w:b/>
          <w:sz w:val="24"/>
          <w:szCs w:val="24"/>
        </w:rPr>
        <w:t>:</w:t>
      </w:r>
      <w:r w:rsidRPr="00282363">
        <w:rPr>
          <w:b/>
          <w:sz w:val="24"/>
          <w:szCs w:val="24"/>
        </w:rPr>
        <w:t xml:space="preserve"> </w:t>
      </w:r>
      <w:r w:rsidRPr="00070900">
        <w:rPr>
          <w:sz w:val="24"/>
          <w:szCs w:val="24"/>
        </w:rPr>
        <w:t>фото- и видеоматериалы, изделия народных мастеров</w:t>
      </w:r>
      <w:r w:rsidRPr="00282363">
        <w:rPr>
          <w:b/>
          <w:sz w:val="24"/>
          <w:szCs w:val="24"/>
        </w:rPr>
        <w:t>.</w:t>
      </w:r>
    </w:p>
    <w:p w:rsidR="009C156F" w:rsidRPr="00680616" w:rsidRDefault="009C156F" w:rsidP="00070900">
      <w:pPr>
        <w:pStyle w:val="a9"/>
        <w:spacing w:line="360" w:lineRule="auto"/>
        <w:rPr>
          <w:sz w:val="24"/>
          <w:szCs w:val="24"/>
        </w:rPr>
      </w:pPr>
      <w:proofErr w:type="gramStart"/>
      <w:r w:rsidRPr="00070900">
        <w:rPr>
          <w:b/>
          <w:sz w:val="24"/>
          <w:szCs w:val="24"/>
        </w:rPr>
        <w:t>Материально- техническое обеспечение</w:t>
      </w:r>
      <w:r w:rsidR="00070900" w:rsidRPr="00070900">
        <w:rPr>
          <w:b/>
          <w:sz w:val="24"/>
          <w:szCs w:val="24"/>
        </w:rPr>
        <w:t>:</w:t>
      </w:r>
      <w:r w:rsidR="00070900">
        <w:rPr>
          <w:b/>
          <w:sz w:val="24"/>
          <w:szCs w:val="24"/>
        </w:rPr>
        <w:t xml:space="preserve"> </w:t>
      </w:r>
      <w:r w:rsidRPr="00680616">
        <w:rPr>
          <w:sz w:val="24"/>
          <w:szCs w:val="24"/>
        </w:rPr>
        <w:t xml:space="preserve">нитки </w:t>
      </w:r>
      <w:r w:rsidR="00680616">
        <w:rPr>
          <w:sz w:val="24"/>
          <w:szCs w:val="24"/>
        </w:rPr>
        <w:t xml:space="preserve"> </w:t>
      </w:r>
      <w:r w:rsidRPr="00680616">
        <w:rPr>
          <w:sz w:val="24"/>
          <w:szCs w:val="24"/>
        </w:rPr>
        <w:t xml:space="preserve">полушерсть, линейка, игла швейная, ножницы, нитки № 40, льняные и хлопчатобумажные ткани, глина, соленое тесто, краски, кисти </w:t>
      </w:r>
      <w:proofErr w:type="gramEnd"/>
    </w:p>
    <w:p w:rsidR="009C156F" w:rsidRPr="00B35C23" w:rsidRDefault="009C156F" w:rsidP="009C156F">
      <w:pPr>
        <w:shd w:val="clear" w:color="auto" w:fill="FFFFFF"/>
        <w:ind w:left="142" w:hanging="142"/>
        <w:jc w:val="center"/>
        <w:rPr>
          <w:b/>
          <w:spacing w:val="-1"/>
          <w:sz w:val="24"/>
          <w:szCs w:val="24"/>
        </w:rPr>
      </w:pPr>
      <w:r w:rsidRPr="00B35C23">
        <w:rPr>
          <w:b/>
          <w:spacing w:val="-1"/>
          <w:sz w:val="24"/>
          <w:szCs w:val="24"/>
        </w:rPr>
        <w:t xml:space="preserve">Учебный план </w:t>
      </w:r>
      <w:r w:rsidRPr="004E1E8B">
        <w:rPr>
          <w:b/>
          <w:sz w:val="24"/>
          <w:szCs w:val="24"/>
        </w:rPr>
        <w:t xml:space="preserve">«Традиционные женские рукоделия»  </w:t>
      </w:r>
    </w:p>
    <w:p w:rsidR="009C156F" w:rsidRPr="00D708B7" w:rsidRDefault="009C156F" w:rsidP="009C156F">
      <w:pPr>
        <w:shd w:val="clear" w:color="auto" w:fill="FFFFFF"/>
        <w:ind w:left="142" w:hanging="142"/>
        <w:jc w:val="center"/>
        <w:rPr>
          <w:b/>
          <w:color w:val="FF0000"/>
          <w:spacing w:val="-3"/>
          <w:sz w:val="24"/>
          <w:szCs w:val="24"/>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344"/>
        <w:gridCol w:w="1628"/>
        <w:gridCol w:w="1439"/>
        <w:gridCol w:w="1260"/>
        <w:gridCol w:w="1719"/>
      </w:tblGrid>
      <w:tr w:rsidR="000C30A1" w:rsidRPr="00B35C23" w:rsidTr="005F55A9">
        <w:tc>
          <w:tcPr>
            <w:tcW w:w="813" w:type="dxa"/>
          </w:tcPr>
          <w:p w:rsidR="009C156F" w:rsidRPr="00B35C23" w:rsidRDefault="009C156F" w:rsidP="001E0871">
            <w:pPr>
              <w:shd w:val="clear" w:color="auto" w:fill="FFFFFF"/>
              <w:spacing w:line="317" w:lineRule="exact"/>
              <w:ind w:left="120" w:right="115" w:firstLine="48"/>
              <w:rPr>
                <w:sz w:val="24"/>
                <w:szCs w:val="24"/>
              </w:rPr>
            </w:pPr>
            <w:r w:rsidRPr="00B35C23">
              <w:rPr>
                <w:bCs/>
                <w:sz w:val="24"/>
                <w:szCs w:val="24"/>
              </w:rPr>
              <w:t>№ п/п</w:t>
            </w:r>
          </w:p>
        </w:tc>
        <w:tc>
          <w:tcPr>
            <w:tcW w:w="2344" w:type="dxa"/>
          </w:tcPr>
          <w:p w:rsidR="009C156F" w:rsidRPr="00B35C23" w:rsidRDefault="009C156F" w:rsidP="001E0871">
            <w:pPr>
              <w:shd w:val="clear" w:color="auto" w:fill="FFFFFF"/>
              <w:rPr>
                <w:sz w:val="24"/>
                <w:szCs w:val="24"/>
              </w:rPr>
            </w:pPr>
            <w:r w:rsidRPr="00B35C23">
              <w:rPr>
                <w:bCs/>
                <w:sz w:val="24"/>
                <w:szCs w:val="24"/>
              </w:rPr>
              <w:t xml:space="preserve">      Тема занятия</w:t>
            </w:r>
          </w:p>
        </w:tc>
        <w:tc>
          <w:tcPr>
            <w:tcW w:w="1628" w:type="dxa"/>
          </w:tcPr>
          <w:p w:rsidR="009C156F" w:rsidRPr="00B35C23" w:rsidRDefault="009C156F" w:rsidP="001E0871">
            <w:pPr>
              <w:shd w:val="clear" w:color="auto" w:fill="FFFFFF"/>
              <w:spacing w:line="322" w:lineRule="exact"/>
              <w:ind w:left="254" w:right="250"/>
              <w:jc w:val="center"/>
              <w:rPr>
                <w:sz w:val="24"/>
                <w:szCs w:val="24"/>
              </w:rPr>
            </w:pPr>
            <w:r w:rsidRPr="00B35C23">
              <w:rPr>
                <w:bCs/>
                <w:sz w:val="24"/>
                <w:szCs w:val="24"/>
              </w:rPr>
              <w:t>Общее кол-во</w:t>
            </w:r>
          </w:p>
        </w:tc>
        <w:tc>
          <w:tcPr>
            <w:tcW w:w="1439" w:type="dxa"/>
          </w:tcPr>
          <w:p w:rsidR="009C156F" w:rsidRPr="00B35C23" w:rsidRDefault="009C156F" w:rsidP="001E0871">
            <w:pPr>
              <w:shd w:val="clear" w:color="auto" w:fill="FFFFFF"/>
              <w:ind w:left="216"/>
              <w:rPr>
                <w:sz w:val="24"/>
                <w:szCs w:val="24"/>
              </w:rPr>
            </w:pPr>
            <w:r w:rsidRPr="00B35C23">
              <w:rPr>
                <w:bCs/>
                <w:sz w:val="24"/>
                <w:szCs w:val="24"/>
              </w:rPr>
              <w:t>Теория</w:t>
            </w:r>
          </w:p>
        </w:tc>
        <w:tc>
          <w:tcPr>
            <w:tcW w:w="1260" w:type="dxa"/>
          </w:tcPr>
          <w:p w:rsidR="009C156F" w:rsidRPr="00B35C23" w:rsidRDefault="009C156F" w:rsidP="001E0871">
            <w:pPr>
              <w:jc w:val="center"/>
              <w:rPr>
                <w:b/>
                <w:spacing w:val="-3"/>
                <w:sz w:val="24"/>
                <w:szCs w:val="24"/>
              </w:rPr>
            </w:pPr>
            <w:r w:rsidRPr="00B35C23">
              <w:rPr>
                <w:bCs/>
                <w:spacing w:val="-2"/>
                <w:sz w:val="24"/>
                <w:szCs w:val="24"/>
              </w:rPr>
              <w:t xml:space="preserve">Практика  </w:t>
            </w:r>
          </w:p>
        </w:tc>
        <w:tc>
          <w:tcPr>
            <w:tcW w:w="1719" w:type="dxa"/>
          </w:tcPr>
          <w:p w:rsidR="009C156F" w:rsidRPr="00B35C23" w:rsidRDefault="009C156F" w:rsidP="001E0871">
            <w:pPr>
              <w:shd w:val="clear" w:color="auto" w:fill="FFFFFF"/>
              <w:jc w:val="center"/>
              <w:rPr>
                <w:bCs/>
                <w:sz w:val="24"/>
                <w:szCs w:val="24"/>
              </w:rPr>
            </w:pPr>
            <w:r w:rsidRPr="00B35C23">
              <w:rPr>
                <w:bCs/>
                <w:sz w:val="24"/>
                <w:szCs w:val="24"/>
              </w:rPr>
              <w:t>Текущий контроль, аттестация</w:t>
            </w:r>
          </w:p>
        </w:tc>
      </w:tr>
      <w:tr w:rsidR="000C30A1" w:rsidRPr="00B35C23" w:rsidTr="005F55A9">
        <w:tc>
          <w:tcPr>
            <w:tcW w:w="813" w:type="dxa"/>
          </w:tcPr>
          <w:p w:rsidR="009C156F" w:rsidRPr="00B35C23" w:rsidRDefault="009C156F" w:rsidP="001E0871">
            <w:pPr>
              <w:shd w:val="clear" w:color="auto" w:fill="FFFFFF"/>
              <w:ind w:left="394"/>
              <w:rPr>
                <w:sz w:val="24"/>
                <w:szCs w:val="24"/>
              </w:rPr>
            </w:pPr>
            <w:r w:rsidRPr="00B35C23">
              <w:rPr>
                <w:bCs/>
                <w:sz w:val="24"/>
                <w:szCs w:val="24"/>
              </w:rPr>
              <w:t>1.</w:t>
            </w:r>
          </w:p>
        </w:tc>
        <w:tc>
          <w:tcPr>
            <w:tcW w:w="2344" w:type="dxa"/>
          </w:tcPr>
          <w:p w:rsidR="009C156F" w:rsidRPr="00B35C23" w:rsidRDefault="009C156F" w:rsidP="001E0871">
            <w:pPr>
              <w:shd w:val="clear" w:color="auto" w:fill="FFFFFF"/>
              <w:rPr>
                <w:sz w:val="24"/>
                <w:szCs w:val="24"/>
              </w:rPr>
            </w:pPr>
            <w:r w:rsidRPr="00B35C23">
              <w:rPr>
                <w:sz w:val="24"/>
                <w:szCs w:val="24"/>
              </w:rPr>
              <w:t>Вводное занятие</w:t>
            </w:r>
          </w:p>
        </w:tc>
        <w:tc>
          <w:tcPr>
            <w:tcW w:w="1628" w:type="dxa"/>
          </w:tcPr>
          <w:p w:rsidR="009C156F" w:rsidRPr="00B35C23" w:rsidRDefault="000C30A1" w:rsidP="001E0871">
            <w:pPr>
              <w:shd w:val="clear" w:color="auto" w:fill="FFFFFF"/>
              <w:jc w:val="center"/>
              <w:rPr>
                <w:sz w:val="24"/>
                <w:szCs w:val="24"/>
              </w:rPr>
            </w:pPr>
            <w:r>
              <w:rPr>
                <w:sz w:val="24"/>
                <w:szCs w:val="24"/>
              </w:rPr>
              <w:t>1</w:t>
            </w:r>
          </w:p>
        </w:tc>
        <w:tc>
          <w:tcPr>
            <w:tcW w:w="1439" w:type="dxa"/>
          </w:tcPr>
          <w:p w:rsidR="009C156F" w:rsidRPr="00B35C23" w:rsidRDefault="000C30A1" w:rsidP="001E0871">
            <w:pPr>
              <w:shd w:val="clear" w:color="auto" w:fill="FFFFFF"/>
              <w:jc w:val="center"/>
              <w:rPr>
                <w:sz w:val="24"/>
                <w:szCs w:val="24"/>
              </w:rPr>
            </w:pPr>
            <w:r>
              <w:rPr>
                <w:sz w:val="24"/>
                <w:szCs w:val="24"/>
              </w:rPr>
              <w:t>1</w:t>
            </w:r>
          </w:p>
        </w:tc>
        <w:tc>
          <w:tcPr>
            <w:tcW w:w="1260" w:type="dxa"/>
          </w:tcPr>
          <w:p w:rsidR="009C156F" w:rsidRPr="00B35C23" w:rsidRDefault="009C156F" w:rsidP="001E0871">
            <w:pPr>
              <w:jc w:val="center"/>
              <w:rPr>
                <w:spacing w:val="-3"/>
                <w:sz w:val="24"/>
                <w:szCs w:val="24"/>
              </w:rPr>
            </w:pPr>
          </w:p>
        </w:tc>
        <w:tc>
          <w:tcPr>
            <w:tcW w:w="1719" w:type="dxa"/>
          </w:tcPr>
          <w:p w:rsidR="009C156F" w:rsidRPr="00B35C23" w:rsidRDefault="009C156F" w:rsidP="001E0871">
            <w:pPr>
              <w:spacing w:line="322" w:lineRule="exact"/>
              <w:ind w:right="2688"/>
              <w:jc w:val="center"/>
              <w:rPr>
                <w:b/>
                <w:bCs/>
                <w:spacing w:val="-10"/>
                <w:sz w:val="24"/>
                <w:szCs w:val="24"/>
              </w:rPr>
            </w:pPr>
          </w:p>
        </w:tc>
      </w:tr>
      <w:tr w:rsidR="000C30A1" w:rsidRPr="00B35C23" w:rsidTr="005F55A9">
        <w:tc>
          <w:tcPr>
            <w:tcW w:w="813" w:type="dxa"/>
          </w:tcPr>
          <w:p w:rsidR="009C156F" w:rsidRPr="00B35C23" w:rsidRDefault="009C156F" w:rsidP="001E0871">
            <w:pPr>
              <w:shd w:val="clear" w:color="auto" w:fill="FFFFFF"/>
              <w:ind w:left="365"/>
              <w:rPr>
                <w:sz w:val="24"/>
                <w:szCs w:val="24"/>
              </w:rPr>
            </w:pPr>
            <w:r w:rsidRPr="00B35C23">
              <w:rPr>
                <w:bCs/>
                <w:sz w:val="24"/>
                <w:szCs w:val="24"/>
              </w:rPr>
              <w:t>2.</w:t>
            </w:r>
          </w:p>
        </w:tc>
        <w:tc>
          <w:tcPr>
            <w:tcW w:w="2344" w:type="dxa"/>
          </w:tcPr>
          <w:p w:rsidR="009C156F" w:rsidRPr="00B35C23" w:rsidRDefault="000C30A1" w:rsidP="001E0871">
            <w:pPr>
              <w:shd w:val="clear" w:color="auto" w:fill="FFFFFF"/>
              <w:rPr>
                <w:sz w:val="24"/>
                <w:szCs w:val="24"/>
              </w:rPr>
            </w:pPr>
            <w:r>
              <w:rPr>
                <w:sz w:val="24"/>
                <w:szCs w:val="24"/>
              </w:rPr>
              <w:t>Соломенная игрушка</w:t>
            </w:r>
          </w:p>
        </w:tc>
        <w:tc>
          <w:tcPr>
            <w:tcW w:w="1628" w:type="dxa"/>
          </w:tcPr>
          <w:p w:rsidR="009C156F" w:rsidRPr="00B35C23" w:rsidRDefault="000C30A1" w:rsidP="001E0871">
            <w:pPr>
              <w:shd w:val="clear" w:color="auto" w:fill="FFFFFF"/>
              <w:jc w:val="center"/>
              <w:rPr>
                <w:sz w:val="24"/>
                <w:szCs w:val="24"/>
              </w:rPr>
            </w:pPr>
            <w:r>
              <w:rPr>
                <w:sz w:val="24"/>
                <w:szCs w:val="24"/>
              </w:rPr>
              <w:t>2</w:t>
            </w:r>
          </w:p>
        </w:tc>
        <w:tc>
          <w:tcPr>
            <w:tcW w:w="1439" w:type="dxa"/>
          </w:tcPr>
          <w:p w:rsidR="009C156F" w:rsidRPr="00B35C23" w:rsidRDefault="000C30A1" w:rsidP="001E0871">
            <w:pPr>
              <w:shd w:val="clear" w:color="auto" w:fill="FFFFFF"/>
              <w:jc w:val="center"/>
              <w:rPr>
                <w:sz w:val="24"/>
                <w:szCs w:val="24"/>
              </w:rPr>
            </w:pPr>
            <w:r>
              <w:rPr>
                <w:sz w:val="24"/>
                <w:szCs w:val="24"/>
              </w:rPr>
              <w:t>1</w:t>
            </w:r>
          </w:p>
        </w:tc>
        <w:tc>
          <w:tcPr>
            <w:tcW w:w="1260" w:type="dxa"/>
          </w:tcPr>
          <w:p w:rsidR="009C156F" w:rsidRPr="00B35C23" w:rsidRDefault="000C30A1" w:rsidP="001E0871">
            <w:pPr>
              <w:jc w:val="center"/>
              <w:rPr>
                <w:spacing w:val="-3"/>
                <w:sz w:val="24"/>
                <w:szCs w:val="24"/>
              </w:rPr>
            </w:pPr>
            <w:r>
              <w:rPr>
                <w:spacing w:val="-3"/>
                <w:sz w:val="24"/>
                <w:szCs w:val="24"/>
              </w:rPr>
              <w:t>1</w:t>
            </w:r>
          </w:p>
        </w:tc>
        <w:tc>
          <w:tcPr>
            <w:tcW w:w="1719" w:type="dxa"/>
          </w:tcPr>
          <w:p w:rsidR="009C156F" w:rsidRPr="00B35C23" w:rsidRDefault="009C156F" w:rsidP="001E0871">
            <w:pPr>
              <w:jc w:val="center"/>
              <w:rPr>
                <w:b/>
                <w:bCs/>
                <w:spacing w:val="-10"/>
                <w:sz w:val="24"/>
                <w:szCs w:val="24"/>
              </w:rPr>
            </w:pPr>
            <w:r w:rsidRPr="00B35C23">
              <w:rPr>
                <w:bCs/>
                <w:sz w:val="24"/>
                <w:szCs w:val="24"/>
              </w:rPr>
              <w:t>Творческая работа</w:t>
            </w:r>
          </w:p>
        </w:tc>
      </w:tr>
      <w:tr w:rsidR="000C30A1" w:rsidRPr="00700421" w:rsidTr="005F55A9">
        <w:tc>
          <w:tcPr>
            <w:tcW w:w="813" w:type="dxa"/>
          </w:tcPr>
          <w:p w:rsidR="009C156F" w:rsidRPr="00700421" w:rsidRDefault="009C156F" w:rsidP="001E0871">
            <w:pPr>
              <w:shd w:val="clear" w:color="auto" w:fill="FFFFFF"/>
              <w:ind w:left="370"/>
              <w:rPr>
                <w:sz w:val="24"/>
                <w:szCs w:val="24"/>
              </w:rPr>
            </w:pPr>
            <w:r w:rsidRPr="00700421">
              <w:rPr>
                <w:bCs/>
                <w:sz w:val="24"/>
                <w:szCs w:val="24"/>
              </w:rPr>
              <w:t>3.</w:t>
            </w:r>
          </w:p>
        </w:tc>
        <w:tc>
          <w:tcPr>
            <w:tcW w:w="2344" w:type="dxa"/>
          </w:tcPr>
          <w:p w:rsidR="009C156F" w:rsidRPr="00700421" w:rsidRDefault="000C30A1" w:rsidP="001E0871">
            <w:pPr>
              <w:shd w:val="clear" w:color="auto" w:fill="FFFFFF"/>
              <w:rPr>
                <w:sz w:val="24"/>
                <w:szCs w:val="24"/>
              </w:rPr>
            </w:pPr>
            <w:r>
              <w:rPr>
                <w:sz w:val="24"/>
                <w:szCs w:val="24"/>
              </w:rPr>
              <w:t>Тряпичная кукла</w:t>
            </w:r>
          </w:p>
        </w:tc>
        <w:tc>
          <w:tcPr>
            <w:tcW w:w="1628" w:type="dxa"/>
          </w:tcPr>
          <w:p w:rsidR="009C156F" w:rsidRPr="00700421" w:rsidRDefault="004972D9" w:rsidP="001E0871">
            <w:pPr>
              <w:shd w:val="clear" w:color="auto" w:fill="FFFFFF"/>
              <w:jc w:val="center"/>
              <w:rPr>
                <w:sz w:val="24"/>
                <w:szCs w:val="24"/>
              </w:rPr>
            </w:pPr>
            <w:r>
              <w:rPr>
                <w:sz w:val="24"/>
                <w:szCs w:val="24"/>
              </w:rPr>
              <w:t>4</w:t>
            </w:r>
          </w:p>
        </w:tc>
        <w:tc>
          <w:tcPr>
            <w:tcW w:w="1439" w:type="dxa"/>
          </w:tcPr>
          <w:p w:rsidR="009C156F" w:rsidRPr="00700421" w:rsidRDefault="000C30A1" w:rsidP="001E0871">
            <w:pPr>
              <w:shd w:val="clear" w:color="auto" w:fill="FFFFFF"/>
              <w:jc w:val="center"/>
              <w:rPr>
                <w:sz w:val="24"/>
                <w:szCs w:val="24"/>
              </w:rPr>
            </w:pPr>
            <w:r>
              <w:rPr>
                <w:sz w:val="24"/>
                <w:szCs w:val="24"/>
              </w:rPr>
              <w:t>1</w:t>
            </w:r>
          </w:p>
        </w:tc>
        <w:tc>
          <w:tcPr>
            <w:tcW w:w="1260" w:type="dxa"/>
          </w:tcPr>
          <w:p w:rsidR="009C156F" w:rsidRPr="00700421" w:rsidRDefault="004972D9" w:rsidP="001E0871">
            <w:pPr>
              <w:jc w:val="center"/>
              <w:rPr>
                <w:spacing w:val="-3"/>
                <w:sz w:val="24"/>
                <w:szCs w:val="24"/>
              </w:rPr>
            </w:pPr>
            <w:r>
              <w:rPr>
                <w:spacing w:val="-3"/>
                <w:sz w:val="24"/>
                <w:szCs w:val="24"/>
              </w:rPr>
              <w:t>3</w:t>
            </w:r>
          </w:p>
        </w:tc>
        <w:tc>
          <w:tcPr>
            <w:tcW w:w="1719" w:type="dxa"/>
          </w:tcPr>
          <w:p w:rsidR="009C156F" w:rsidRPr="00700421" w:rsidRDefault="000C30A1" w:rsidP="001E0871">
            <w:pPr>
              <w:jc w:val="center"/>
              <w:rPr>
                <w:bCs/>
                <w:sz w:val="24"/>
                <w:szCs w:val="24"/>
              </w:rPr>
            </w:pPr>
            <w:r w:rsidRPr="00B35C23">
              <w:rPr>
                <w:bCs/>
                <w:sz w:val="24"/>
                <w:szCs w:val="24"/>
              </w:rPr>
              <w:t>Творческая работа</w:t>
            </w:r>
          </w:p>
        </w:tc>
      </w:tr>
      <w:tr w:rsidR="000C30A1" w:rsidRPr="00700421" w:rsidTr="005F55A9">
        <w:tc>
          <w:tcPr>
            <w:tcW w:w="813" w:type="dxa"/>
          </w:tcPr>
          <w:p w:rsidR="009C156F" w:rsidRPr="00700421" w:rsidRDefault="009C156F" w:rsidP="001E0871">
            <w:pPr>
              <w:shd w:val="clear" w:color="auto" w:fill="FFFFFF"/>
              <w:ind w:left="365"/>
              <w:rPr>
                <w:sz w:val="24"/>
                <w:szCs w:val="24"/>
              </w:rPr>
            </w:pPr>
            <w:r w:rsidRPr="00700421">
              <w:rPr>
                <w:bCs/>
                <w:sz w:val="24"/>
                <w:szCs w:val="24"/>
              </w:rPr>
              <w:t>4.</w:t>
            </w:r>
          </w:p>
        </w:tc>
        <w:tc>
          <w:tcPr>
            <w:tcW w:w="2344" w:type="dxa"/>
          </w:tcPr>
          <w:p w:rsidR="009C156F" w:rsidRPr="00700421" w:rsidRDefault="000C30A1" w:rsidP="001E0871">
            <w:pPr>
              <w:shd w:val="clear" w:color="auto" w:fill="FFFFFF"/>
              <w:rPr>
                <w:sz w:val="24"/>
                <w:szCs w:val="24"/>
              </w:rPr>
            </w:pPr>
            <w:r>
              <w:rPr>
                <w:sz w:val="24"/>
                <w:szCs w:val="24"/>
              </w:rPr>
              <w:t>Дымковская игрушка</w:t>
            </w:r>
          </w:p>
        </w:tc>
        <w:tc>
          <w:tcPr>
            <w:tcW w:w="1628" w:type="dxa"/>
          </w:tcPr>
          <w:p w:rsidR="009C156F" w:rsidRPr="00700421" w:rsidRDefault="005F55A9" w:rsidP="001E0871">
            <w:pPr>
              <w:shd w:val="clear" w:color="auto" w:fill="FFFFFF"/>
              <w:jc w:val="center"/>
              <w:rPr>
                <w:sz w:val="24"/>
                <w:szCs w:val="24"/>
              </w:rPr>
            </w:pPr>
            <w:r>
              <w:rPr>
                <w:sz w:val="24"/>
                <w:szCs w:val="24"/>
              </w:rPr>
              <w:t>4</w:t>
            </w:r>
          </w:p>
        </w:tc>
        <w:tc>
          <w:tcPr>
            <w:tcW w:w="1439" w:type="dxa"/>
          </w:tcPr>
          <w:p w:rsidR="009C156F" w:rsidRPr="00700421" w:rsidRDefault="000C30A1" w:rsidP="001E0871">
            <w:pPr>
              <w:shd w:val="clear" w:color="auto" w:fill="FFFFFF"/>
              <w:jc w:val="center"/>
              <w:rPr>
                <w:sz w:val="24"/>
                <w:szCs w:val="24"/>
              </w:rPr>
            </w:pPr>
            <w:r>
              <w:rPr>
                <w:sz w:val="24"/>
                <w:szCs w:val="24"/>
              </w:rPr>
              <w:t>1</w:t>
            </w:r>
          </w:p>
        </w:tc>
        <w:tc>
          <w:tcPr>
            <w:tcW w:w="1260" w:type="dxa"/>
          </w:tcPr>
          <w:p w:rsidR="009C156F" w:rsidRPr="00700421" w:rsidRDefault="005F55A9" w:rsidP="001E0871">
            <w:pPr>
              <w:jc w:val="center"/>
              <w:rPr>
                <w:spacing w:val="-3"/>
                <w:sz w:val="24"/>
                <w:szCs w:val="24"/>
              </w:rPr>
            </w:pPr>
            <w:r>
              <w:rPr>
                <w:spacing w:val="-3"/>
                <w:sz w:val="24"/>
                <w:szCs w:val="24"/>
              </w:rPr>
              <w:t>3</w:t>
            </w:r>
          </w:p>
        </w:tc>
        <w:tc>
          <w:tcPr>
            <w:tcW w:w="1719" w:type="dxa"/>
          </w:tcPr>
          <w:p w:rsidR="009C156F" w:rsidRPr="00700421" w:rsidRDefault="000C30A1" w:rsidP="001E0871">
            <w:pPr>
              <w:shd w:val="clear" w:color="auto" w:fill="FFFFFF"/>
              <w:tabs>
                <w:tab w:val="center" w:pos="1220"/>
              </w:tabs>
              <w:jc w:val="center"/>
              <w:rPr>
                <w:bCs/>
                <w:sz w:val="24"/>
                <w:szCs w:val="24"/>
              </w:rPr>
            </w:pPr>
            <w:r w:rsidRPr="00B35C23">
              <w:rPr>
                <w:bCs/>
                <w:sz w:val="24"/>
                <w:szCs w:val="24"/>
              </w:rPr>
              <w:t>Творческая работа</w:t>
            </w:r>
          </w:p>
        </w:tc>
      </w:tr>
      <w:tr w:rsidR="000C30A1" w:rsidRPr="00700421" w:rsidTr="005F55A9">
        <w:tc>
          <w:tcPr>
            <w:tcW w:w="813" w:type="dxa"/>
          </w:tcPr>
          <w:p w:rsidR="009C156F" w:rsidRPr="00700421" w:rsidRDefault="009C156F" w:rsidP="001E0871">
            <w:pPr>
              <w:shd w:val="clear" w:color="auto" w:fill="FFFFFF"/>
              <w:ind w:left="374"/>
              <w:rPr>
                <w:sz w:val="24"/>
                <w:szCs w:val="24"/>
              </w:rPr>
            </w:pPr>
            <w:r w:rsidRPr="00700421">
              <w:rPr>
                <w:bCs/>
                <w:sz w:val="24"/>
                <w:szCs w:val="24"/>
              </w:rPr>
              <w:t>5.</w:t>
            </w:r>
          </w:p>
        </w:tc>
        <w:tc>
          <w:tcPr>
            <w:tcW w:w="2344" w:type="dxa"/>
          </w:tcPr>
          <w:p w:rsidR="009C156F" w:rsidRPr="00700421" w:rsidRDefault="000C30A1" w:rsidP="005F55A9">
            <w:pPr>
              <w:shd w:val="clear" w:color="auto" w:fill="FFFFFF"/>
              <w:rPr>
                <w:sz w:val="24"/>
                <w:szCs w:val="24"/>
              </w:rPr>
            </w:pPr>
            <w:r>
              <w:rPr>
                <w:sz w:val="24"/>
                <w:szCs w:val="24"/>
              </w:rPr>
              <w:t>Мягкая игрушка</w:t>
            </w:r>
            <w:r w:rsidR="005F55A9">
              <w:rPr>
                <w:sz w:val="24"/>
                <w:szCs w:val="24"/>
              </w:rPr>
              <w:t>.</w:t>
            </w:r>
          </w:p>
        </w:tc>
        <w:tc>
          <w:tcPr>
            <w:tcW w:w="1628" w:type="dxa"/>
          </w:tcPr>
          <w:p w:rsidR="009C156F" w:rsidRPr="00700421" w:rsidRDefault="004972D9" w:rsidP="001E0871">
            <w:pPr>
              <w:shd w:val="clear" w:color="auto" w:fill="FFFFFF"/>
              <w:jc w:val="center"/>
              <w:rPr>
                <w:sz w:val="24"/>
                <w:szCs w:val="24"/>
              </w:rPr>
            </w:pPr>
            <w:r>
              <w:rPr>
                <w:sz w:val="24"/>
                <w:szCs w:val="24"/>
              </w:rPr>
              <w:t>4</w:t>
            </w:r>
          </w:p>
        </w:tc>
        <w:tc>
          <w:tcPr>
            <w:tcW w:w="1439" w:type="dxa"/>
          </w:tcPr>
          <w:p w:rsidR="009C156F" w:rsidRPr="00700421" w:rsidRDefault="000C30A1" w:rsidP="001E0871">
            <w:pPr>
              <w:shd w:val="clear" w:color="auto" w:fill="FFFFFF"/>
              <w:jc w:val="center"/>
              <w:rPr>
                <w:sz w:val="24"/>
                <w:szCs w:val="24"/>
              </w:rPr>
            </w:pPr>
            <w:r>
              <w:rPr>
                <w:sz w:val="24"/>
                <w:szCs w:val="24"/>
              </w:rPr>
              <w:t>1</w:t>
            </w:r>
          </w:p>
        </w:tc>
        <w:tc>
          <w:tcPr>
            <w:tcW w:w="1260" w:type="dxa"/>
          </w:tcPr>
          <w:p w:rsidR="009C156F" w:rsidRPr="00700421" w:rsidRDefault="004972D9" w:rsidP="001E0871">
            <w:pPr>
              <w:jc w:val="center"/>
              <w:rPr>
                <w:spacing w:val="-3"/>
                <w:sz w:val="24"/>
                <w:szCs w:val="24"/>
              </w:rPr>
            </w:pPr>
            <w:r>
              <w:rPr>
                <w:spacing w:val="-3"/>
                <w:sz w:val="24"/>
                <w:szCs w:val="24"/>
              </w:rPr>
              <w:t>3</w:t>
            </w:r>
          </w:p>
        </w:tc>
        <w:tc>
          <w:tcPr>
            <w:tcW w:w="1719" w:type="dxa"/>
          </w:tcPr>
          <w:p w:rsidR="009C156F" w:rsidRPr="00700421" w:rsidRDefault="000C30A1" w:rsidP="001E0871">
            <w:pPr>
              <w:shd w:val="clear" w:color="auto" w:fill="FFFFFF"/>
              <w:tabs>
                <w:tab w:val="center" w:pos="1220"/>
              </w:tabs>
              <w:jc w:val="center"/>
              <w:rPr>
                <w:bCs/>
                <w:sz w:val="24"/>
                <w:szCs w:val="24"/>
              </w:rPr>
            </w:pPr>
            <w:r w:rsidRPr="00B35C23">
              <w:rPr>
                <w:bCs/>
                <w:sz w:val="24"/>
                <w:szCs w:val="24"/>
              </w:rPr>
              <w:t>Творческая работа</w:t>
            </w:r>
          </w:p>
        </w:tc>
      </w:tr>
      <w:tr w:rsidR="000C30A1" w:rsidRPr="00700421" w:rsidTr="005F55A9">
        <w:tc>
          <w:tcPr>
            <w:tcW w:w="813" w:type="dxa"/>
          </w:tcPr>
          <w:p w:rsidR="000C30A1" w:rsidRPr="00700421" w:rsidRDefault="005F55A9" w:rsidP="001E0871">
            <w:pPr>
              <w:shd w:val="clear" w:color="auto" w:fill="FFFFFF"/>
              <w:ind w:left="370"/>
              <w:rPr>
                <w:bCs/>
                <w:sz w:val="24"/>
                <w:szCs w:val="24"/>
              </w:rPr>
            </w:pPr>
            <w:r>
              <w:rPr>
                <w:bCs/>
                <w:sz w:val="24"/>
                <w:szCs w:val="24"/>
              </w:rPr>
              <w:t>6</w:t>
            </w:r>
            <w:r w:rsidR="000C30A1">
              <w:rPr>
                <w:bCs/>
                <w:sz w:val="24"/>
                <w:szCs w:val="24"/>
              </w:rPr>
              <w:t>.</w:t>
            </w:r>
          </w:p>
        </w:tc>
        <w:tc>
          <w:tcPr>
            <w:tcW w:w="2344" w:type="dxa"/>
          </w:tcPr>
          <w:p w:rsidR="000C30A1" w:rsidRPr="00700421" w:rsidRDefault="00DD5D5D" w:rsidP="001E0871">
            <w:pPr>
              <w:shd w:val="clear" w:color="auto" w:fill="FFFFFF"/>
              <w:rPr>
                <w:bCs/>
                <w:sz w:val="24"/>
                <w:szCs w:val="24"/>
              </w:rPr>
            </w:pPr>
            <w:r>
              <w:rPr>
                <w:bCs/>
                <w:sz w:val="24"/>
                <w:szCs w:val="24"/>
              </w:rPr>
              <w:t>Итоговое занятие</w:t>
            </w:r>
          </w:p>
        </w:tc>
        <w:tc>
          <w:tcPr>
            <w:tcW w:w="1628" w:type="dxa"/>
          </w:tcPr>
          <w:p w:rsidR="000C30A1" w:rsidRPr="00700421" w:rsidRDefault="000C30A1" w:rsidP="001E0871">
            <w:pPr>
              <w:shd w:val="clear" w:color="auto" w:fill="FFFFFF"/>
              <w:jc w:val="center"/>
              <w:rPr>
                <w:sz w:val="24"/>
                <w:szCs w:val="24"/>
              </w:rPr>
            </w:pPr>
            <w:r>
              <w:rPr>
                <w:sz w:val="24"/>
                <w:szCs w:val="24"/>
              </w:rPr>
              <w:t>1</w:t>
            </w:r>
          </w:p>
        </w:tc>
        <w:tc>
          <w:tcPr>
            <w:tcW w:w="1439" w:type="dxa"/>
          </w:tcPr>
          <w:p w:rsidR="000C30A1" w:rsidRPr="00700421" w:rsidRDefault="000C30A1" w:rsidP="001E0871">
            <w:pPr>
              <w:shd w:val="clear" w:color="auto" w:fill="FFFFFF"/>
              <w:jc w:val="center"/>
              <w:rPr>
                <w:sz w:val="24"/>
                <w:szCs w:val="24"/>
              </w:rPr>
            </w:pPr>
          </w:p>
        </w:tc>
        <w:tc>
          <w:tcPr>
            <w:tcW w:w="1260" w:type="dxa"/>
          </w:tcPr>
          <w:p w:rsidR="000C30A1" w:rsidRPr="00700421" w:rsidRDefault="000C30A1" w:rsidP="001E0871">
            <w:pPr>
              <w:jc w:val="center"/>
              <w:rPr>
                <w:spacing w:val="-3"/>
                <w:sz w:val="24"/>
                <w:szCs w:val="24"/>
              </w:rPr>
            </w:pPr>
          </w:p>
        </w:tc>
        <w:tc>
          <w:tcPr>
            <w:tcW w:w="1719" w:type="dxa"/>
          </w:tcPr>
          <w:p w:rsidR="000C30A1" w:rsidRPr="00700421" w:rsidRDefault="00DD5D5D" w:rsidP="001E0871">
            <w:pPr>
              <w:shd w:val="clear" w:color="auto" w:fill="FFFFFF"/>
              <w:tabs>
                <w:tab w:val="center" w:pos="1220"/>
              </w:tabs>
              <w:jc w:val="center"/>
              <w:rPr>
                <w:sz w:val="24"/>
                <w:szCs w:val="24"/>
              </w:rPr>
            </w:pPr>
            <w:r>
              <w:rPr>
                <w:bCs/>
                <w:sz w:val="24"/>
                <w:szCs w:val="24"/>
              </w:rPr>
              <w:t>Выставка</w:t>
            </w:r>
          </w:p>
        </w:tc>
      </w:tr>
      <w:tr w:rsidR="000C30A1" w:rsidRPr="00700421" w:rsidTr="005F55A9">
        <w:tc>
          <w:tcPr>
            <w:tcW w:w="813" w:type="dxa"/>
          </w:tcPr>
          <w:p w:rsidR="009C156F" w:rsidRPr="00700421" w:rsidRDefault="009C156F" w:rsidP="001E0871">
            <w:pPr>
              <w:jc w:val="center"/>
              <w:rPr>
                <w:b/>
                <w:spacing w:val="-3"/>
                <w:sz w:val="24"/>
                <w:szCs w:val="24"/>
              </w:rPr>
            </w:pPr>
          </w:p>
        </w:tc>
        <w:tc>
          <w:tcPr>
            <w:tcW w:w="2344" w:type="dxa"/>
          </w:tcPr>
          <w:p w:rsidR="009C156F" w:rsidRPr="00700421" w:rsidRDefault="009C156F" w:rsidP="001E0871">
            <w:pPr>
              <w:jc w:val="right"/>
              <w:rPr>
                <w:spacing w:val="-3"/>
                <w:sz w:val="24"/>
                <w:szCs w:val="24"/>
              </w:rPr>
            </w:pPr>
            <w:r w:rsidRPr="00700421">
              <w:rPr>
                <w:spacing w:val="-3"/>
                <w:sz w:val="24"/>
                <w:szCs w:val="24"/>
              </w:rPr>
              <w:t>Итого:</w:t>
            </w:r>
          </w:p>
        </w:tc>
        <w:tc>
          <w:tcPr>
            <w:tcW w:w="1628" w:type="dxa"/>
          </w:tcPr>
          <w:p w:rsidR="009C156F" w:rsidRPr="00700421" w:rsidRDefault="000C30A1" w:rsidP="004972D9">
            <w:pPr>
              <w:shd w:val="clear" w:color="auto" w:fill="FFFFFF"/>
              <w:jc w:val="center"/>
              <w:rPr>
                <w:sz w:val="24"/>
                <w:szCs w:val="24"/>
              </w:rPr>
            </w:pPr>
            <w:r>
              <w:rPr>
                <w:sz w:val="24"/>
                <w:szCs w:val="24"/>
              </w:rPr>
              <w:t>1</w:t>
            </w:r>
            <w:r w:rsidR="004972D9">
              <w:rPr>
                <w:sz w:val="24"/>
                <w:szCs w:val="24"/>
              </w:rPr>
              <w:t>6</w:t>
            </w:r>
          </w:p>
        </w:tc>
        <w:tc>
          <w:tcPr>
            <w:tcW w:w="1439" w:type="dxa"/>
          </w:tcPr>
          <w:p w:rsidR="009C156F" w:rsidRPr="00700421" w:rsidRDefault="000C30A1" w:rsidP="001E0871">
            <w:pPr>
              <w:shd w:val="clear" w:color="auto" w:fill="FFFFFF"/>
              <w:jc w:val="center"/>
              <w:rPr>
                <w:sz w:val="24"/>
                <w:szCs w:val="24"/>
              </w:rPr>
            </w:pPr>
            <w:r>
              <w:rPr>
                <w:sz w:val="24"/>
                <w:szCs w:val="24"/>
              </w:rPr>
              <w:t>6</w:t>
            </w:r>
          </w:p>
        </w:tc>
        <w:tc>
          <w:tcPr>
            <w:tcW w:w="1260" w:type="dxa"/>
          </w:tcPr>
          <w:p w:rsidR="009C156F" w:rsidRPr="00700421" w:rsidRDefault="004972D9" w:rsidP="001E0871">
            <w:pPr>
              <w:jc w:val="center"/>
              <w:rPr>
                <w:spacing w:val="-3"/>
                <w:sz w:val="24"/>
                <w:szCs w:val="24"/>
              </w:rPr>
            </w:pPr>
            <w:r>
              <w:rPr>
                <w:spacing w:val="-3"/>
                <w:sz w:val="24"/>
                <w:szCs w:val="24"/>
              </w:rPr>
              <w:t>10</w:t>
            </w:r>
            <w:bookmarkStart w:id="0" w:name="_GoBack"/>
            <w:bookmarkEnd w:id="0"/>
          </w:p>
        </w:tc>
        <w:tc>
          <w:tcPr>
            <w:tcW w:w="1719" w:type="dxa"/>
          </w:tcPr>
          <w:p w:rsidR="009C156F" w:rsidRPr="00700421" w:rsidRDefault="009C156F" w:rsidP="001E0871">
            <w:pPr>
              <w:shd w:val="clear" w:color="auto" w:fill="FFFFFF"/>
              <w:tabs>
                <w:tab w:val="center" w:pos="1220"/>
              </w:tabs>
              <w:jc w:val="center"/>
              <w:rPr>
                <w:bCs/>
                <w:sz w:val="24"/>
                <w:szCs w:val="24"/>
              </w:rPr>
            </w:pPr>
          </w:p>
        </w:tc>
      </w:tr>
    </w:tbl>
    <w:p w:rsidR="00DD5D5D" w:rsidRDefault="00DD5D5D" w:rsidP="00424A9A">
      <w:pPr>
        <w:shd w:val="clear" w:color="auto" w:fill="FFFFFF"/>
        <w:spacing w:line="317" w:lineRule="exact"/>
        <w:ind w:right="1276"/>
        <w:rPr>
          <w:b/>
          <w:bCs/>
          <w:spacing w:val="-1"/>
          <w:sz w:val="24"/>
          <w:szCs w:val="24"/>
        </w:rPr>
      </w:pPr>
    </w:p>
    <w:p w:rsidR="00DD5D5D" w:rsidRPr="00700421" w:rsidRDefault="00DD5D5D" w:rsidP="00DD5D5D">
      <w:pPr>
        <w:shd w:val="clear" w:color="auto" w:fill="FFFFFF"/>
        <w:spacing w:line="317" w:lineRule="exact"/>
        <w:ind w:left="1560" w:right="1276" w:hanging="142"/>
        <w:jc w:val="center"/>
        <w:rPr>
          <w:b/>
          <w:bCs/>
          <w:spacing w:val="-1"/>
          <w:sz w:val="24"/>
          <w:szCs w:val="24"/>
        </w:rPr>
      </w:pPr>
      <w:r w:rsidRPr="00700421">
        <w:rPr>
          <w:b/>
          <w:bCs/>
          <w:spacing w:val="-1"/>
          <w:sz w:val="24"/>
          <w:szCs w:val="24"/>
        </w:rPr>
        <w:t>Содержание программы</w:t>
      </w:r>
    </w:p>
    <w:p w:rsidR="00DD5D5D" w:rsidRDefault="00DD5D5D" w:rsidP="00DD5D5D">
      <w:pPr>
        <w:shd w:val="clear" w:color="auto" w:fill="FFFFFF"/>
        <w:rPr>
          <w:b/>
          <w:bCs/>
          <w:sz w:val="24"/>
          <w:szCs w:val="24"/>
        </w:rPr>
      </w:pPr>
    </w:p>
    <w:p w:rsidR="00DD5D5D" w:rsidRPr="00700421" w:rsidRDefault="00DD5D5D" w:rsidP="00DD5D5D">
      <w:pPr>
        <w:shd w:val="clear" w:color="auto" w:fill="FFFFFF"/>
        <w:rPr>
          <w:sz w:val="24"/>
          <w:szCs w:val="24"/>
        </w:rPr>
      </w:pPr>
      <w:r w:rsidRPr="00700421">
        <w:rPr>
          <w:b/>
          <w:bCs/>
          <w:sz w:val="24"/>
          <w:szCs w:val="24"/>
        </w:rPr>
        <w:t>Тема 1. Введение.</w:t>
      </w:r>
    </w:p>
    <w:p w:rsidR="00DD5D5D" w:rsidRPr="00700421" w:rsidRDefault="00DD5D5D" w:rsidP="00DD5D5D">
      <w:pPr>
        <w:shd w:val="clear" w:color="auto" w:fill="FFFFFF"/>
        <w:ind w:left="629" w:right="518"/>
        <w:rPr>
          <w:sz w:val="24"/>
          <w:szCs w:val="24"/>
        </w:rPr>
      </w:pPr>
      <w:r w:rsidRPr="00700421">
        <w:rPr>
          <w:spacing w:val="-1"/>
          <w:sz w:val="24"/>
          <w:szCs w:val="24"/>
        </w:rPr>
        <w:t xml:space="preserve">Местные художественные промыслы: вышивка, ткачество, вязание. </w:t>
      </w:r>
      <w:r w:rsidRPr="00700421">
        <w:rPr>
          <w:sz w:val="24"/>
          <w:szCs w:val="24"/>
        </w:rPr>
        <w:t>Знакомство с работами народных мастеров.</w:t>
      </w:r>
    </w:p>
    <w:p w:rsidR="00DD5D5D" w:rsidRDefault="00DD5D5D" w:rsidP="00DD5D5D">
      <w:pPr>
        <w:shd w:val="clear" w:color="auto" w:fill="FFFFFF"/>
        <w:ind w:left="19" w:firstLine="610"/>
        <w:jc w:val="both"/>
        <w:rPr>
          <w:sz w:val="24"/>
          <w:szCs w:val="24"/>
        </w:rPr>
      </w:pPr>
      <w:r w:rsidRPr="00700421">
        <w:rPr>
          <w:sz w:val="24"/>
          <w:szCs w:val="24"/>
        </w:rPr>
        <w:t>Ткани, нитки, материалы и инстру</w:t>
      </w:r>
      <w:r>
        <w:rPr>
          <w:sz w:val="24"/>
          <w:szCs w:val="24"/>
        </w:rPr>
        <w:t xml:space="preserve">менты, необходимые для работы. </w:t>
      </w:r>
      <w:r w:rsidR="00680616">
        <w:rPr>
          <w:sz w:val="24"/>
          <w:szCs w:val="24"/>
        </w:rPr>
        <w:t xml:space="preserve">Инструктаж по технике </w:t>
      </w:r>
      <w:proofErr w:type="spellStart"/>
      <w:r w:rsidR="00680616">
        <w:rPr>
          <w:sz w:val="24"/>
          <w:szCs w:val="24"/>
        </w:rPr>
        <w:t>безопасности</w:t>
      </w:r>
      <w:proofErr w:type="gramStart"/>
      <w:r w:rsidR="00680616">
        <w:rPr>
          <w:sz w:val="24"/>
          <w:szCs w:val="24"/>
        </w:rPr>
        <w:t>.</w:t>
      </w:r>
      <w:r w:rsidRPr="00700421">
        <w:rPr>
          <w:sz w:val="24"/>
          <w:szCs w:val="24"/>
        </w:rPr>
        <w:t>Б</w:t>
      </w:r>
      <w:proofErr w:type="gramEnd"/>
      <w:r w:rsidRPr="00700421">
        <w:rPr>
          <w:sz w:val="24"/>
          <w:szCs w:val="24"/>
        </w:rPr>
        <w:t>езопасность</w:t>
      </w:r>
      <w:proofErr w:type="spellEnd"/>
      <w:r w:rsidRPr="00700421">
        <w:rPr>
          <w:sz w:val="24"/>
          <w:szCs w:val="24"/>
        </w:rPr>
        <w:t xml:space="preserve"> труда.</w:t>
      </w:r>
    </w:p>
    <w:p w:rsidR="00DD5D5D" w:rsidRDefault="00DD5D5D" w:rsidP="00DD5D5D">
      <w:pPr>
        <w:shd w:val="clear" w:color="auto" w:fill="FFFFFF"/>
        <w:ind w:left="19" w:hanging="19"/>
        <w:jc w:val="both"/>
        <w:rPr>
          <w:b/>
          <w:sz w:val="24"/>
          <w:szCs w:val="24"/>
        </w:rPr>
      </w:pPr>
      <w:r>
        <w:rPr>
          <w:b/>
          <w:sz w:val="24"/>
          <w:szCs w:val="24"/>
        </w:rPr>
        <w:t>Тема 2.  Соломенная игрушка.</w:t>
      </w:r>
    </w:p>
    <w:p w:rsidR="00DD5D5D" w:rsidRDefault="005F55A9" w:rsidP="00DD5D5D">
      <w:pPr>
        <w:shd w:val="clear" w:color="auto" w:fill="FFFFFF"/>
        <w:ind w:left="19" w:firstLine="690"/>
        <w:jc w:val="both"/>
        <w:rPr>
          <w:sz w:val="24"/>
          <w:szCs w:val="24"/>
        </w:rPr>
      </w:pPr>
      <w:r>
        <w:rPr>
          <w:i/>
          <w:sz w:val="24"/>
          <w:szCs w:val="24"/>
        </w:rPr>
        <w:t xml:space="preserve">Теория. </w:t>
      </w:r>
      <w:r>
        <w:rPr>
          <w:sz w:val="24"/>
          <w:szCs w:val="24"/>
        </w:rPr>
        <w:t>Различные соломенные куклы. Виды кукол. Просмотр этнографических вариантов.</w:t>
      </w:r>
      <w:r>
        <w:rPr>
          <w:i/>
          <w:sz w:val="24"/>
          <w:szCs w:val="24"/>
        </w:rPr>
        <w:t xml:space="preserve"> </w:t>
      </w:r>
      <w:r>
        <w:rPr>
          <w:sz w:val="24"/>
          <w:szCs w:val="24"/>
        </w:rPr>
        <w:t>Техника выполнения соломенной куклы. Нужные инструменты.</w:t>
      </w:r>
    </w:p>
    <w:p w:rsidR="005F55A9" w:rsidRDefault="005F55A9" w:rsidP="00DD5D5D">
      <w:pPr>
        <w:shd w:val="clear" w:color="auto" w:fill="FFFFFF"/>
        <w:ind w:left="19" w:firstLine="690"/>
        <w:jc w:val="both"/>
        <w:rPr>
          <w:i/>
          <w:sz w:val="24"/>
          <w:szCs w:val="24"/>
        </w:rPr>
      </w:pPr>
      <w:r>
        <w:rPr>
          <w:i/>
          <w:sz w:val="24"/>
          <w:szCs w:val="24"/>
        </w:rPr>
        <w:t>Практическая работа.</w:t>
      </w:r>
    </w:p>
    <w:p w:rsidR="005F55A9" w:rsidRPr="005F55A9" w:rsidRDefault="005F55A9" w:rsidP="00DD5D5D">
      <w:pPr>
        <w:shd w:val="clear" w:color="auto" w:fill="FFFFFF"/>
        <w:ind w:left="19" w:firstLine="690"/>
        <w:jc w:val="both"/>
        <w:rPr>
          <w:sz w:val="24"/>
          <w:szCs w:val="24"/>
        </w:rPr>
      </w:pPr>
      <w:r>
        <w:rPr>
          <w:i/>
          <w:sz w:val="24"/>
          <w:szCs w:val="24"/>
        </w:rPr>
        <w:t xml:space="preserve"> </w:t>
      </w:r>
      <w:r>
        <w:rPr>
          <w:sz w:val="24"/>
          <w:szCs w:val="24"/>
        </w:rPr>
        <w:t>Изготовление куклы из соломы.</w:t>
      </w:r>
    </w:p>
    <w:p w:rsidR="00DD5D5D" w:rsidRDefault="00DD5D5D" w:rsidP="00DD5D5D">
      <w:pPr>
        <w:shd w:val="clear" w:color="auto" w:fill="FFFFFF"/>
        <w:ind w:left="19" w:hanging="19"/>
        <w:jc w:val="both"/>
        <w:rPr>
          <w:b/>
          <w:sz w:val="24"/>
          <w:szCs w:val="24"/>
        </w:rPr>
      </w:pPr>
      <w:r>
        <w:rPr>
          <w:b/>
          <w:sz w:val="24"/>
          <w:szCs w:val="24"/>
        </w:rPr>
        <w:t>Тема 3. Тряпичная кукла.</w:t>
      </w:r>
    </w:p>
    <w:p w:rsidR="005F55A9" w:rsidRDefault="005F55A9" w:rsidP="005F55A9">
      <w:pPr>
        <w:shd w:val="clear" w:color="auto" w:fill="FFFFFF"/>
        <w:ind w:left="19" w:firstLine="690"/>
        <w:jc w:val="both"/>
        <w:rPr>
          <w:sz w:val="24"/>
          <w:szCs w:val="24"/>
        </w:rPr>
      </w:pPr>
      <w:r>
        <w:rPr>
          <w:i/>
          <w:sz w:val="24"/>
          <w:szCs w:val="24"/>
        </w:rPr>
        <w:t>Теория.</w:t>
      </w:r>
      <w:r>
        <w:rPr>
          <w:sz w:val="24"/>
          <w:szCs w:val="24"/>
        </w:rPr>
        <w:t xml:space="preserve"> Виды тряпичных кукол. Обрядовые куклы. </w:t>
      </w:r>
    </w:p>
    <w:p w:rsidR="005F55A9" w:rsidRDefault="005F55A9" w:rsidP="005F55A9">
      <w:pPr>
        <w:shd w:val="clear" w:color="auto" w:fill="FFFFFF"/>
        <w:ind w:left="19" w:firstLine="690"/>
        <w:jc w:val="both"/>
        <w:rPr>
          <w:i/>
          <w:sz w:val="24"/>
          <w:szCs w:val="24"/>
        </w:rPr>
      </w:pPr>
      <w:r>
        <w:rPr>
          <w:i/>
          <w:sz w:val="24"/>
          <w:szCs w:val="24"/>
        </w:rPr>
        <w:t>Практическая работа.</w:t>
      </w:r>
    </w:p>
    <w:p w:rsidR="005F55A9" w:rsidRPr="005F55A9" w:rsidRDefault="004F2E10" w:rsidP="005F55A9">
      <w:pPr>
        <w:shd w:val="clear" w:color="auto" w:fill="FFFFFF"/>
        <w:ind w:left="19" w:firstLine="690"/>
        <w:jc w:val="both"/>
        <w:rPr>
          <w:sz w:val="24"/>
          <w:szCs w:val="24"/>
        </w:rPr>
      </w:pPr>
      <w:r>
        <w:rPr>
          <w:sz w:val="24"/>
          <w:szCs w:val="24"/>
        </w:rPr>
        <w:t>Выполнение изделия по образцу (кукла-</w:t>
      </w:r>
      <w:proofErr w:type="spellStart"/>
      <w:r>
        <w:rPr>
          <w:sz w:val="24"/>
          <w:szCs w:val="24"/>
        </w:rPr>
        <w:t>столбушка</w:t>
      </w:r>
      <w:proofErr w:type="spellEnd"/>
      <w:r>
        <w:rPr>
          <w:sz w:val="24"/>
          <w:szCs w:val="24"/>
        </w:rPr>
        <w:t xml:space="preserve">, </w:t>
      </w:r>
      <w:proofErr w:type="spellStart"/>
      <w:r>
        <w:rPr>
          <w:sz w:val="24"/>
          <w:szCs w:val="24"/>
        </w:rPr>
        <w:t>крупени</w:t>
      </w:r>
      <w:r w:rsidR="00680616">
        <w:rPr>
          <w:sz w:val="24"/>
          <w:szCs w:val="24"/>
        </w:rPr>
        <w:t>ч</w:t>
      </w:r>
      <w:r>
        <w:rPr>
          <w:sz w:val="24"/>
          <w:szCs w:val="24"/>
        </w:rPr>
        <w:t>ка</w:t>
      </w:r>
      <w:proofErr w:type="spellEnd"/>
      <w:r>
        <w:rPr>
          <w:sz w:val="24"/>
          <w:szCs w:val="24"/>
        </w:rPr>
        <w:t>, неразлучники)</w:t>
      </w:r>
      <w:r w:rsidR="005F55A9">
        <w:rPr>
          <w:sz w:val="24"/>
          <w:szCs w:val="24"/>
        </w:rPr>
        <w:t xml:space="preserve"> </w:t>
      </w:r>
    </w:p>
    <w:p w:rsidR="00DD5D5D" w:rsidRDefault="00DD5D5D" w:rsidP="00DD5D5D">
      <w:pPr>
        <w:shd w:val="clear" w:color="auto" w:fill="FFFFFF"/>
        <w:ind w:left="19" w:hanging="19"/>
        <w:jc w:val="both"/>
        <w:rPr>
          <w:b/>
          <w:sz w:val="24"/>
          <w:szCs w:val="24"/>
        </w:rPr>
      </w:pPr>
      <w:r>
        <w:rPr>
          <w:b/>
          <w:sz w:val="24"/>
          <w:szCs w:val="24"/>
        </w:rPr>
        <w:t>Тема 4. Дымковская игрушка.</w:t>
      </w:r>
    </w:p>
    <w:p w:rsidR="004F2E10" w:rsidRDefault="004F2E10" w:rsidP="004F2E10">
      <w:pPr>
        <w:shd w:val="clear" w:color="auto" w:fill="FFFFFF"/>
        <w:ind w:left="19" w:firstLine="690"/>
        <w:jc w:val="both"/>
        <w:rPr>
          <w:sz w:val="24"/>
          <w:szCs w:val="24"/>
        </w:rPr>
      </w:pPr>
      <w:r>
        <w:rPr>
          <w:i/>
          <w:sz w:val="24"/>
          <w:szCs w:val="24"/>
        </w:rPr>
        <w:t>Теория.</w:t>
      </w:r>
      <w:r>
        <w:rPr>
          <w:sz w:val="24"/>
          <w:szCs w:val="24"/>
        </w:rPr>
        <w:t xml:space="preserve"> Как появилась яркая глиняная игрушка</w:t>
      </w:r>
      <w:r w:rsidR="00680616">
        <w:rPr>
          <w:sz w:val="24"/>
          <w:szCs w:val="24"/>
        </w:rPr>
        <w:t>:</w:t>
      </w:r>
      <w:r>
        <w:rPr>
          <w:sz w:val="24"/>
          <w:szCs w:val="24"/>
        </w:rPr>
        <w:t xml:space="preserve"> </w:t>
      </w:r>
      <w:r w:rsidR="00680616">
        <w:rPr>
          <w:sz w:val="24"/>
          <w:szCs w:val="24"/>
        </w:rPr>
        <w:t>е</w:t>
      </w:r>
      <w:r>
        <w:rPr>
          <w:sz w:val="24"/>
          <w:szCs w:val="24"/>
        </w:rPr>
        <w:t>ё виды и особенности. Особенности росписи игрушки.</w:t>
      </w:r>
    </w:p>
    <w:p w:rsidR="004F2E10" w:rsidRDefault="004F2E10" w:rsidP="004F2E10">
      <w:pPr>
        <w:shd w:val="clear" w:color="auto" w:fill="FFFFFF"/>
        <w:ind w:left="19" w:firstLine="690"/>
        <w:jc w:val="both"/>
        <w:rPr>
          <w:sz w:val="24"/>
          <w:szCs w:val="24"/>
        </w:rPr>
      </w:pPr>
      <w:r>
        <w:rPr>
          <w:i/>
          <w:sz w:val="24"/>
          <w:szCs w:val="24"/>
        </w:rPr>
        <w:t>Практическая работа.</w:t>
      </w:r>
      <w:r>
        <w:rPr>
          <w:sz w:val="24"/>
          <w:szCs w:val="24"/>
        </w:rPr>
        <w:t xml:space="preserve"> </w:t>
      </w:r>
    </w:p>
    <w:p w:rsidR="004F2E10" w:rsidRPr="004F2E10" w:rsidRDefault="004F2E10" w:rsidP="004F2E10">
      <w:pPr>
        <w:shd w:val="clear" w:color="auto" w:fill="FFFFFF"/>
        <w:ind w:left="19" w:firstLine="690"/>
        <w:jc w:val="both"/>
        <w:rPr>
          <w:sz w:val="24"/>
          <w:szCs w:val="24"/>
        </w:rPr>
      </w:pPr>
      <w:r>
        <w:rPr>
          <w:sz w:val="24"/>
          <w:szCs w:val="24"/>
        </w:rPr>
        <w:t>Выполнение куклы по образцу. Роспись куклы.</w:t>
      </w:r>
    </w:p>
    <w:p w:rsidR="00DD5D5D" w:rsidRDefault="00DD5D5D" w:rsidP="00DD5D5D">
      <w:pPr>
        <w:shd w:val="clear" w:color="auto" w:fill="FFFFFF"/>
        <w:ind w:left="19" w:hanging="19"/>
        <w:jc w:val="both"/>
        <w:rPr>
          <w:b/>
          <w:sz w:val="24"/>
          <w:szCs w:val="24"/>
        </w:rPr>
      </w:pPr>
      <w:r>
        <w:rPr>
          <w:b/>
          <w:sz w:val="24"/>
          <w:szCs w:val="24"/>
        </w:rPr>
        <w:t>Тема 5. Мягкая игрушка. Кукла.</w:t>
      </w:r>
    </w:p>
    <w:p w:rsidR="004F2E10" w:rsidRDefault="004F2E10" w:rsidP="004F2E10">
      <w:pPr>
        <w:shd w:val="clear" w:color="auto" w:fill="FFFFFF"/>
        <w:ind w:left="19" w:firstLine="690"/>
        <w:jc w:val="both"/>
        <w:rPr>
          <w:sz w:val="24"/>
          <w:szCs w:val="24"/>
        </w:rPr>
      </w:pPr>
      <w:r>
        <w:rPr>
          <w:i/>
          <w:sz w:val="24"/>
          <w:szCs w:val="24"/>
        </w:rPr>
        <w:t>Теория.</w:t>
      </w:r>
      <w:r>
        <w:rPr>
          <w:sz w:val="24"/>
          <w:szCs w:val="24"/>
        </w:rPr>
        <w:t xml:space="preserve"> Виды различных кукол в современном мире. Разновидность</w:t>
      </w:r>
      <w:r w:rsidR="00680616">
        <w:rPr>
          <w:sz w:val="24"/>
          <w:szCs w:val="24"/>
        </w:rPr>
        <w:t xml:space="preserve"> кукол,</w:t>
      </w:r>
      <w:r>
        <w:rPr>
          <w:sz w:val="24"/>
          <w:szCs w:val="24"/>
        </w:rPr>
        <w:t xml:space="preserve"> </w:t>
      </w:r>
      <w:r w:rsidR="00680616">
        <w:rPr>
          <w:sz w:val="24"/>
          <w:szCs w:val="24"/>
        </w:rPr>
        <w:t>индивидуальность</w:t>
      </w:r>
      <w:r>
        <w:rPr>
          <w:sz w:val="24"/>
          <w:szCs w:val="24"/>
        </w:rPr>
        <w:t xml:space="preserve"> и техник</w:t>
      </w:r>
      <w:r w:rsidR="00680616">
        <w:rPr>
          <w:sz w:val="24"/>
          <w:szCs w:val="24"/>
        </w:rPr>
        <w:t>а исполнения</w:t>
      </w:r>
      <w:r>
        <w:rPr>
          <w:sz w:val="24"/>
          <w:szCs w:val="24"/>
        </w:rPr>
        <w:t xml:space="preserve">. </w:t>
      </w:r>
    </w:p>
    <w:p w:rsidR="004F2E10" w:rsidRDefault="004F2E10" w:rsidP="004F2E10">
      <w:pPr>
        <w:shd w:val="clear" w:color="auto" w:fill="FFFFFF"/>
        <w:ind w:left="19" w:firstLine="690"/>
        <w:jc w:val="both"/>
        <w:rPr>
          <w:i/>
          <w:sz w:val="24"/>
          <w:szCs w:val="24"/>
        </w:rPr>
      </w:pPr>
      <w:r>
        <w:rPr>
          <w:i/>
          <w:sz w:val="24"/>
          <w:szCs w:val="24"/>
        </w:rPr>
        <w:t xml:space="preserve">Практическая работа. </w:t>
      </w:r>
    </w:p>
    <w:p w:rsidR="004F2E10" w:rsidRPr="004F2E10" w:rsidRDefault="004F2E10" w:rsidP="004F2E10">
      <w:pPr>
        <w:shd w:val="clear" w:color="auto" w:fill="FFFFFF"/>
        <w:ind w:left="19" w:firstLine="690"/>
        <w:jc w:val="both"/>
        <w:rPr>
          <w:sz w:val="24"/>
          <w:szCs w:val="24"/>
        </w:rPr>
      </w:pPr>
      <w:r>
        <w:rPr>
          <w:sz w:val="24"/>
          <w:szCs w:val="24"/>
        </w:rPr>
        <w:lastRenderedPageBreak/>
        <w:t>Выкройка мягкой игрушка (мальчик, девочка). Пошив выкроек. Пошив одежды</w:t>
      </w:r>
      <w:r w:rsidR="00680616">
        <w:rPr>
          <w:sz w:val="24"/>
          <w:szCs w:val="24"/>
        </w:rPr>
        <w:t>,</w:t>
      </w:r>
      <w:r>
        <w:rPr>
          <w:sz w:val="24"/>
          <w:szCs w:val="24"/>
        </w:rPr>
        <w:t xml:space="preserve"> и</w:t>
      </w:r>
      <w:r w:rsidR="00680616">
        <w:rPr>
          <w:sz w:val="24"/>
          <w:szCs w:val="24"/>
        </w:rPr>
        <w:t>зготовление</w:t>
      </w:r>
      <w:r>
        <w:rPr>
          <w:sz w:val="24"/>
          <w:szCs w:val="24"/>
        </w:rPr>
        <w:t xml:space="preserve">  волос. Вышивка лица.</w:t>
      </w:r>
    </w:p>
    <w:p w:rsidR="00DD5D5D" w:rsidRDefault="00DD5D5D" w:rsidP="004F2E10">
      <w:pPr>
        <w:shd w:val="clear" w:color="auto" w:fill="FFFFFF"/>
        <w:jc w:val="both"/>
        <w:rPr>
          <w:b/>
          <w:sz w:val="24"/>
          <w:szCs w:val="24"/>
        </w:rPr>
      </w:pPr>
      <w:r>
        <w:rPr>
          <w:b/>
          <w:sz w:val="24"/>
          <w:szCs w:val="24"/>
        </w:rPr>
        <w:t>Тема 7. Итоговое занятие.</w:t>
      </w:r>
    </w:p>
    <w:p w:rsidR="004F2E10" w:rsidRPr="00700421" w:rsidRDefault="004F2E10" w:rsidP="004F2E10">
      <w:pPr>
        <w:shd w:val="clear" w:color="auto" w:fill="FFFFFF"/>
        <w:ind w:left="5" w:firstLine="600"/>
        <w:jc w:val="both"/>
        <w:rPr>
          <w:sz w:val="24"/>
          <w:szCs w:val="24"/>
        </w:rPr>
      </w:pPr>
      <w:r w:rsidRPr="00700421">
        <w:rPr>
          <w:sz w:val="24"/>
          <w:szCs w:val="24"/>
        </w:rPr>
        <w:t>Подведение итогов.</w:t>
      </w:r>
    </w:p>
    <w:p w:rsidR="004F2E10" w:rsidRDefault="004F2E10" w:rsidP="004F2E10">
      <w:pPr>
        <w:shd w:val="clear" w:color="auto" w:fill="FFFFFF"/>
        <w:rPr>
          <w:sz w:val="24"/>
          <w:szCs w:val="24"/>
        </w:rPr>
      </w:pPr>
      <w:r>
        <w:rPr>
          <w:sz w:val="24"/>
          <w:szCs w:val="24"/>
        </w:rPr>
        <w:t xml:space="preserve">          </w:t>
      </w:r>
      <w:r w:rsidRPr="00700421">
        <w:rPr>
          <w:sz w:val="24"/>
          <w:szCs w:val="24"/>
        </w:rPr>
        <w:t>После прохождения темы выставка работ</w:t>
      </w:r>
    </w:p>
    <w:p w:rsidR="009D4D8A" w:rsidRDefault="009D4D8A" w:rsidP="009D4D8A">
      <w:pPr>
        <w:widowControl/>
        <w:autoSpaceDE/>
        <w:adjustRightInd/>
        <w:jc w:val="center"/>
        <w:rPr>
          <w:b/>
          <w:sz w:val="24"/>
          <w:szCs w:val="24"/>
        </w:rPr>
      </w:pPr>
    </w:p>
    <w:p w:rsidR="009D4D8A" w:rsidRDefault="009D4D8A" w:rsidP="009D4D8A">
      <w:pPr>
        <w:widowControl/>
        <w:autoSpaceDE/>
        <w:adjustRightInd/>
        <w:jc w:val="center"/>
        <w:rPr>
          <w:b/>
          <w:sz w:val="24"/>
          <w:szCs w:val="24"/>
        </w:rPr>
      </w:pPr>
      <w:r>
        <w:rPr>
          <w:b/>
          <w:sz w:val="24"/>
          <w:szCs w:val="24"/>
        </w:rPr>
        <w:t xml:space="preserve">Воспитательный блок к программе </w:t>
      </w:r>
    </w:p>
    <w:p w:rsidR="009D4D8A" w:rsidRDefault="009D4D8A" w:rsidP="009D4D8A">
      <w:pPr>
        <w:widowControl/>
        <w:autoSpaceDE/>
        <w:adjustRightInd/>
        <w:jc w:val="center"/>
        <w:rPr>
          <w:b/>
          <w:sz w:val="24"/>
          <w:szCs w:val="24"/>
        </w:rPr>
      </w:pPr>
      <w:r>
        <w:rPr>
          <w:b/>
          <w:sz w:val="24"/>
          <w:szCs w:val="24"/>
        </w:rPr>
        <w:t>«Традиционная игрушка: традиции и современность»</w:t>
      </w:r>
    </w:p>
    <w:p w:rsidR="009D4D8A" w:rsidRDefault="009D4D8A" w:rsidP="009D4D8A">
      <w:pPr>
        <w:widowControl/>
        <w:autoSpaceDE/>
        <w:adjustRightInd/>
        <w:jc w:val="center"/>
        <w:rPr>
          <w:b/>
          <w:sz w:val="24"/>
          <w:szCs w:val="24"/>
        </w:rPr>
      </w:pPr>
    </w:p>
    <w:p w:rsidR="009D4D8A" w:rsidRDefault="009D4D8A" w:rsidP="009D4D8A">
      <w:pPr>
        <w:widowControl/>
        <w:autoSpaceDE/>
        <w:adjustRightInd/>
        <w:jc w:val="center"/>
        <w:rPr>
          <w:b/>
          <w:sz w:val="24"/>
          <w:szCs w:val="24"/>
        </w:rPr>
      </w:pPr>
      <w:r>
        <w:rPr>
          <w:b/>
          <w:sz w:val="24"/>
          <w:szCs w:val="24"/>
        </w:rPr>
        <w:t>куратор А.С. Третьякова</w:t>
      </w:r>
    </w:p>
    <w:p w:rsidR="009D4D8A" w:rsidRDefault="009D4D8A" w:rsidP="009D4D8A">
      <w:pPr>
        <w:widowControl/>
        <w:autoSpaceDE/>
        <w:adjustRightInd/>
        <w:jc w:val="center"/>
        <w:rPr>
          <w:sz w:val="24"/>
          <w:szCs w:val="24"/>
        </w:rPr>
      </w:pPr>
    </w:p>
    <w:p w:rsidR="00733AF0" w:rsidRPr="00033091" w:rsidRDefault="00733AF0" w:rsidP="00733AF0">
      <w:pPr>
        <w:shd w:val="clear" w:color="auto" w:fill="FFFFFF"/>
        <w:ind w:left="14" w:right="10" w:firstLine="695"/>
        <w:jc w:val="both"/>
        <w:rPr>
          <w:sz w:val="24"/>
          <w:szCs w:val="24"/>
        </w:rPr>
      </w:pPr>
      <w:r w:rsidRPr="00033091">
        <w:rPr>
          <w:b/>
          <w:sz w:val="24"/>
          <w:szCs w:val="24"/>
        </w:rPr>
        <w:t>Цель   программы</w:t>
      </w:r>
      <w:r>
        <w:rPr>
          <w:sz w:val="24"/>
          <w:szCs w:val="24"/>
        </w:rPr>
        <w:t>:   обучение</w:t>
      </w:r>
      <w:r w:rsidRPr="00033091">
        <w:rPr>
          <w:sz w:val="24"/>
          <w:szCs w:val="24"/>
        </w:rPr>
        <w:t xml:space="preserve"> основам   </w:t>
      </w:r>
      <w:r>
        <w:rPr>
          <w:sz w:val="24"/>
          <w:szCs w:val="24"/>
        </w:rPr>
        <w:t>изготовления игрушки в различных техниках</w:t>
      </w:r>
      <w:r w:rsidRPr="00033091">
        <w:rPr>
          <w:sz w:val="24"/>
          <w:szCs w:val="24"/>
        </w:rPr>
        <w:t xml:space="preserve">  с  целью развит</w:t>
      </w:r>
      <w:r>
        <w:rPr>
          <w:sz w:val="24"/>
          <w:szCs w:val="24"/>
        </w:rPr>
        <w:t>ия творческих качеств личности</w:t>
      </w:r>
      <w:r w:rsidRPr="00033091">
        <w:rPr>
          <w:sz w:val="24"/>
          <w:szCs w:val="24"/>
        </w:rPr>
        <w:t xml:space="preserve">. </w:t>
      </w:r>
    </w:p>
    <w:p w:rsidR="00733AF0" w:rsidRDefault="00733AF0" w:rsidP="00733AF0">
      <w:pPr>
        <w:shd w:val="clear" w:color="auto" w:fill="FFFFFF"/>
        <w:ind w:left="14" w:right="10" w:firstLine="695"/>
        <w:jc w:val="both"/>
        <w:rPr>
          <w:b/>
          <w:sz w:val="24"/>
          <w:szCs w:val="24"/>
        </w:rPr>
      </w:pPr>
    </w:p>
    <w:p w:rsidR="00733AF0" w:rsidRDefault="00733AF0" w:rsidP="00733AF0">
      <w:pPr>
        <w:shd w:val="clear" w:color="auto" w:fill="FFFFFF"/>
        <w:ind w:left="14" w:right="10" w:firstLine="695"/>
        <w:jc w:val="both"/>
        <w:rPr>
          <w:b/>
          <w:sz w:val="24"/>
          <w:szCs w:val="24"/>
        </w:rPr>
      </w:pPr>
      <w:r w:rsidRPr="00033091">
        <w:rPr>
          <w:b/>
          <w:sz w:val="24"/>
          <w:szCs w:val="24"/>
        </w:rPr>
        <w:t>Задачи:</w:t>
      </w:r>
    </w:p>
    <w:p w:rsidR="00733AF0" w:rsidRPr="00520C61" w:rsidRDefault="00733AF0" w:rsidP="00733AF0">
      <w:pPr>
        <w:ind w:firstLine="540"/>
        <w:jc w:val="both"/>
        <w:rPr>
          <w:i/>
        </w:rPr>
      </w:pPr>
      <w:r w:rsidRPr="005A6E57">
        <w:rPr>
          <w:i/>
        </w:rPr>
        <w:t>Образовательные:</w:t>
      </w:r>
    </w:p>
    <w:p w:rsidR="00733AF0" w:rsidRDefault="00733AF0" w:rsidP="00733AF0">
      <w:pPr>
        <w:shd w:val="clear" w:color="auto" w:fill="FFFFFF"/>
        <w:ind w:left="14" w:right="10" w:firstLine="695"/>
        <w:jc w:val="both"/>
        <w:rPr>
          <w:sz w:val="24"/>
          <w:szCs w:val="24"/>
        </w:rPr>
      </w:pPr>
      <w:r w:rsidRPr="00033091">
        <w:rPr>
          <w:sz w:val="24"/>
          <w:szCs w:val="24"/>
        </w:rPr>
        <w:t>- обучение   практич</w:t>
      </w:r>
      <w:r>
        <w:rPr>
          <w:sz w:val="24"/>
          <w:szCs w:val="24"/>
        </w:rPr>
        <w:t>еским   навыкам   и   умениям ш</w:t>
      </w:r>
      <w:r w:rsidRPr="00033091">
        <w:rPr>
          <w:sz w:val="24"/>
          <w:szCs w:val="24"/>
        </w:rPr>
        <w:t xml:space="preserve">итью, вышивке, </w:t>
      </w:r>
      <w:r>
        <w:rPr>
          <w:sz w:val="24"/>
          <w:szCs w:val="24"/>
        </w:rPr>
        <w:t>лепке и росписи</w:t>
      </w:r>
    </w:p>
    <w:p w:rsidR="00733AF0" w:rsidRPr="00520C61" w:rsidRDefault="00733AF0" w:rsidP="00733AF0">
      <w:pPr>
        <w:ind w:firstLine="540"/>
        <w:jc w:val="both"/>
        <w:rPr>
          <w:i/>
        </w:rPr>
      </w:pPr>
      <w:r w:rsidRPr="005A6E57">
        <w:rPr>
          <w:i/>
        </w:rPr>
        <w:t>Развивающие:</w:t>
      </w:r>
    </w:p>
    <w:p w:rsidR="00733AF0" w:rsidRPr="00033091" w:rsidRDefault="00733AF0" w:rsidP="00733AF0">
      <w:pPr>
        <w:shd w:val="clear" w:color="auto" w:fill="FFFFFF"/>
        <w:ind w:left="14" w:right="10" w:firstLine="695"/>
        <w:jc w:val="both"/>
        <w:rPr>
          <w:sz w:val="24"/>
          <w:szCs w:val="24"/>
        </w:rPr>
      </w:pPr>
      <w:r w:rsidRPr="00033091">
        <w:rPr>
          <w:sz w:val="24"/>
          <w:szCs w:val="24"/>
        </w:rPr>
        <w:t xml:space="preserve">- формирование      понимания      общественного      значения      видов </w:t>
      </w:r>
      <w:r>
        <w:rPr>
          <w:sz w:val="24"/>
          <w:szCs w:val="24"/>
        </w:rPr>
        <w:t>куклы</w:t>
      </w:r>
      <w:r w:rsidRPr="00033091">
        <w:rPr>
          <w:sz w:val="24"/>
          <w:szCs w:val="24"/>
        </w:rPr>
        <w:t xml:space="preserve"> как средства отражения мира; </w:t>
      </w:r>
    </w:p>
    <w:p w:rsidR="00733AF0" w:rsidRDefault="00733AF0" w:rsidP="00733AF0">
      <w:pPr>
        <w:shd w:val="clear" w:color="auto" w:fill="FFFFFF"/>
        <w:ind w:left="14" w:right="10" w:firstLine="695"/>
        <w:jc w:val="both"/>
        <w:rPr>
          <w:sz w:val="24"/>
          <w:szCs w:val="24"/>
        </w:rPr>
      </w:pPr>
      <w:r w:rsidRPr="00033091">
        <w:rPr>
          <w:sz w:val="24"/>
          <w:szCs w:val="24"/>
        </w:rPr>
        <w:t xml:space="preserve">- развитие творческих способностей, художественного вкуса; </w:t>
      </w:r>
    </w:p>
    <w:p w:rsidR="00733AF0" w:rsidRPr="00CB0FE4" w:rsidRDefault="00733AF0" w:rsidP="00733AF0">
      <w:pPr>
        <w:ind w:firstLine="540"/>
        <w:jc w:val="both"/>
        <w:rPr>
          <w:i/>
        </w:rPr>
      </w:pPr>
      <w:r w:rsidRPr="005A6E57">
        <w:rPr>
          <w:i/>
        </w:rPr>
        <w:t>Воспитательные:</w:t>
      </w:r>
    </w:p>
    <w:p w:rsidR="00733AF0" w:rsidRPr="00033091" w:rsidRDefault="00733AF0" w:rsidP="00733AF0">
      <w:pPr>
        <w:shd w:val="clear" w:color="auto" w:fill="FFFFFF"/>
        <w:ind w:left="14" w:right="10" w:firstLine="695"/>
        <w:jc w:val="both"/>
        <w:rPr>
          <w:sz w:val="24"/>
          <w:szCs w:val="24"/>
        </w:rPr>
      </w:pPr>
      <w:r w:rsidRPr="00033091">
        <w:rPr>
          <w:sz w:val="24"/>
          <w:szCs w:val="24"/>
        </w:rPr>
        <w:t>- воспитание    любви    к    национальному   декоративно-прикладному искусству, сохранению и продолжению традиций своего народа.</w:t>
      </w:r>
    </w:p>
    <w:p w:rsidR="00733AF0" w:rsidRDefault="00733AF0" w:rsidP="00733AF0">
      <w:pPr>
        <w:shd w:val="clear" w:color="auto" w:fill="FFFFFF"/>
        <w:ind w:left="14" w:right="10" w:firstLine="695"/>
        <w:jc w:val="both"/>
        <w:rPr>
          <w:sz w:val="24"/>
          <w:szCs w:val="24"/>
        </w:rPr>
      </w:pPr>
      <w:r w:rsidRPr="00033091">
        <w:rPr>
          <w:sz w:val="24"/>
          <w:szCs w:val="24"/>
        </w:rPr>
        <w:t xml:space="preserve">В </w:t>
      </w:r>
      <w:r>
        <w:rPr>
          <w:sz w:val="24"/>
          <w:szCs w:val="24"/>
        </w:rPr>
        <w:t>течении месяца</w:t>
      </w:r>
      <w:r w:rsidRPr="00033091">
        <w:rPr>
          <w:sz w:val="24"/>
          <w:szCs w:val="24"/>
        </w:rPr>
        <w:t xml:space="preserve"> де</w:t>
      </w:r>
      <w:r>
        <w:rPr>
          <w:sz w:val="24"/>
          <w:szCs w:val="24"/>
        </w:rPr>
        <w:t xml:space="preserve">ти изучают, осваивают различные техники в изготовлении кукол традиционных и современных. </w:t>
      </w:r>
    </w:p>
    <w:p w:rsidR="00733AF0" w:rsidRPr="00033091" w:rsidRDefault="00733AF0" w:rsidP="00733AF0">
      <w:pPr>
        <w:shd w:val="clear" w:color="auto" w:fill="FFFFFF"/>
        <w:ind w:left="14" w:right="10" w:firstLine="695"/>
        <w:jc w:val="both"/>
        <w:rPr>
          <w:sz w:val="24"/>
          <w:szCs w:val="24"/>
        </w:rPr>
      </w:pPr>
      <w:r w:rsidRPr="00033091">
        <w:rPr>
          <w:sz w:val="24"/>
          <w:szCs w:val="24"/>
        </w:rPr>
        <w:t>Соблюдение принципа наглядности одно из важнейших условий эффективности занятий. Практическое усвоение приемов должно подкрепляться демонстрацией наглядного материала и, в первую очередь, этнографических образцов изделий.</w:t>
      </w:r>
    </w:p>
    <w:p w:rsidR="00733AF0" w:rsidRDefault="00733AF0" w:rsidP="00733AF0">
      <w:pPr>
        <w:shd w:val="clear" w:color="auto" w:fill="FFFFFF"/>
        <w:spacing w:line="322" w:lineRule="exact"/>
        <w:jc w:val="center"/>
        <w:rPr>
          <w:b/>
          <w:sz w:val="24"/>
          <w:szCs w:val="24"/>
        </w:rPr>
      </w:pPr>
    </w:p>
    <w:p w:rsidR="00733AF0" w:rsidRDefault="00733AF0" w:rsidP="00733AF0">
      <w:pPr>
        <w:shd w:val="clear" w:color="auto" w:fill="FFFFFF"/>
        <w:spacing w:line="322" w:lineRule="exact"/>
        <w:jc w:val="center"/>
        <w:rPr>
          <w:b/>
          <w:sz w:val="24"/>
          <w:szCs w:val="24"/>
        </w:rPr>
      </w:pPr>
      <w:r>
        <w:rPr>
          <w:b/>
          <w:sz w:val="24"/>
          <w:szCs w:val="24"/>
        </w:rPr>
        <w:t>Методические рекомендации</w:t>
      </w:r>
    </w:p>
    <w:p w:rsidR="00733AF0" w:rsidRPr="00733AF0" w:rsidRDefault="00733AF0" w:rsidP="00733AF0">
      <w:pPr>
        <w:pStyle w:val="a9"/>
        <w:ind w:firstLine="709"/>
        <w:jc w:val="both"/>
        <w:rPr>
          <w:sz w:val="24"/>
          <w:szCs w:val="24"/>
        </w:rPr>
      </w:pPr>
      <w:r w:rsidRPr="00733AF0">
        <w:rPr>
          <w:sz w:val="24"/>
          <w:szCs w:val="24"/>
        </w:rPr>
        <w:t>Реализация программы даёт обучающимся представление об основных видах русских женских рукоделий, формирует умение и навыки учащихся по их техническому исполнению, а также воспитывает стремление творчески подходить к работе.</w:t>
      </w:r>
    </w:p>
    <w:p w:rsidR="00733AF0" w:rsidRPr="00733AF0" w:rsidRDefault="00733AF0" w:rsidP="00733AF0">
      <w:pPr>
        <w:pStyle w:val="a9"/>
        <w:ind w:firstLine="709"/>
        <w:jc w:val="both"/>
        <w:rPr>
          <w:sz w:val="24"/>
          <w:szCs w:val="24"/>
        </w:rPr>
      </w:pPr>
      <w:r w:rsidRPr="00733AF0">
        <w:rPr>
          <w:sz w:val="24"/>
          <w:szCs w:val="24"/>
        </w:rPr>
        <w:t>В основе методики лежит изучение народных художественных традиций на трех уровнях:</w:t>
      </w:r>
    </w:p>
    <w:p w:rsidR="00733AF0" w:rsidRPr="00733AF0" w:rsidRDefault="00733AF0" w:rsidP="00733AF0">
      <w:pPr>
        <w:pStyle w:val="a9"/>
        <w:ind w:firstLine="709"/>
        <w:jc w:val="both"/>
        <w:rPr>
          <w:sz w:val="24"/>
          <w:szCs w:val="24"/>
        </w:rPr>
      </w:pPr>
      <w:r w:rsidRPr="00733AF0">
        <w:rPr>
          <w:sz w:val="24"/>
          <w:szCs w:val="24"/>
        </w:rPr>
        <w:t>● восприятие –показ детских работ, этнографических образцов;</w:t>
      </w:r>
    </w:p>
    <w:p w:rsidR="00733AF0" w:rsidRPr="00733AF0" w:rsidRDefault="00733AF0" w:rsidP="00733AF0">
      <w:pPr>
        <w:pStyle w:val="a9"/>
        <w:ind w:firstLine="709"/>
        <w:jc w:val="both"/>
        <w:rPr>
          <w:sz w:val="24"/>
          <w:szCs w:val="24"/>
        </w:rPr>
      </w:pPr>
      <w:r w:rsidRPr="00733AF0">
        <w:rPr>
          <w:sz w:val="24"/>
          <w:szCs w:val="24"/>
        </w:rPr>
        <w:t>● воспроизведение – самостоятельное выполнение изделия по заданному образцу;</w:t>
      </w:r>
    </w:p>
    <w:p w:rsidR="00733AF0" w:rsidRPr="00733AF0" w:rsidRDefault="00733AF0" w:rsidP="00733AF0">
      <w:pPr>
        <w:pStyle w:val="a9"/>
        <w:ind w:firstLine="709"/>
        <w:jc w:val="both"/>
        <w:rPr>
          <w:sz w:val="24"/>
          <w:szCs w:val="24"/>
        </w:rPr>
      </w:pPr>
      <w:r w:rsidRPr="00733AF0">
        <w:rPr>
          <w:sz w:val="24"/>
          <w:szCs w:val="24"/>
        </w:rPr>
        <w:t>● творчество – выполнение разнообразных изделий по личному замыслу средствами традиционного декоративно-прикладного искусства.</w:t>
      </w:r>
    </w:p>
    <w:p w:rsidR="00733AF0" w:rsidRPr="00733AF0" w:rsidRDefault="00733AF0" w:rsidP="00733AF0">
      <w:pPr>
        <w:pStyle w:val="a9"/>
        <w:ind w:firstLine="709"/>
        <w:jc w:val="both"/>
        <w:rPr>
          <w:sz w:val="24"/>
          <w:szCs w:val="24"/>
        </w:rPr>
      </w:pPr>
      <w:r w:rsidRPr="00733AF0">
        <w:rPr>
          <w:sz w:val="24"/>
          <w:szCs w:val="24"/>
        </w:rPr>
        <w:t>При этом используются следующие формы работы:</w:t>
      </w:r>
    </w:p>
    <w:p w:rsidR="00733AF0" w:rsidRPr="00733AF0" w:rsidRDefault="00733AF0" w:rsidP="00733AF0">
      <w:pPr>
        <w:pStyle w:val="a9"/>
        <w:ind w:firstLine="709"/>
        <w:jc w:val="both"/>
        <w:rPr>
          <w:sz w:val="24"/>
          <w:szCs w:val="24"/>
        </w:rPr>
      </w:pPr>
      <w:r w:rsidRPr="00733AF0">
        <w:rPr>
          <w:sz w:val="24"/>
          <w:szCs w:val="24"/>
        </w:rPr>
        <w:t>–знакомство с изделиями народных мастеров;</w:t>
      </w:r>
    </w:p>
    <w:p w:rsidR="00733AF0" w:rsidRPr="00733AF0" w:rsidRDefault="00733AF0" w:rsidP="00733AF0">
      <w:pPr>
        <w:pStyle w:val="a9"/>
        <w:ind w:firstLine="709"/>
        <w:jc w:val="both"/>
        <w:rPr>
          <w:sz w:val="24"/>
          <w:szCs w:val="24"/>
        </w:rPr>
      </w:pPr>
      <w:r w:rsidRPr="00733AF0">
        <w:rPr>
          <w:sz w:val="24"/>
          <w:szCs w:val="24"/>
        </w:rPr>
        <w:t>– теоретические занятия: дети получают знания об особенностях и видах народного декоративно-прикладного искусства;</w:t>
      </w:r>
    </w:p>
    <w:p w:rsidR="00733AF0" w:rsidRPr="00733AF0" w:rsidRDefault="00733AF0" w:rsidP="00733AF0">
      <w:pPr>
        <w:pStyle w:val="a9"/>
        <w:ind w:firstLine="709"/>
        <w:jc w:val="both"/>
        <w:rPr>
          <w:sz w:val="24"/>
          <w:szCs w:val="24"/>
        </w:rPr>
      </w:pPr>
      <w:r w:rsidRPr="00733AF0">
        <w:rPr>
          <w:sz w:val="24"/>
          <w:szCs w:val="24"/>
        </w:rPr>
        <w:t>– знакомство с лучшими образцами изделий из выставочного фонда учреждения;</w:t>
      </w:r>
    </w:p>
    <w:p w:rsidR="00733AF0" w:rsidRPr="00733AF0" w:rsidRDefault="00733AF0" w:rsidP="00733AF0">
      <w:pPr>
        <w:pStyle w:val="a9"/>
        <w:ind w:firstLine="709"/>
        <w:jc w:val="both"/>
        <w:rPr>
          <w:sz w:val="24"/>
          <w:szCs w:val="24"/>
        </w:rPr>
      </w:pPr>
      <w:r w:rsidRPr="00733AF0">
        <w:rPr>
          <w:sz w:val="24"/>
          <w:szCs w:val="24"/>
        </w:rPr>
        <w:t>– выполнение учебных заданий в рабочей тетради (зарисовка образцов, краткая запись терминологии);</w:t>
      </w:r>
    </w:p>
    <w:p w:rsidR="00733AF0" w:rsidRPr="00733AF0" w:rsidRDefault="00733AF0" w:rsidP="00733AF0">
      <w:pPr>
        <w:pStyle w:val="a9"/>
        <w:ind w:firstLine="709"/>
        <w:jc w:val="both"/>
        <w:rPr>
          <w:sz w:val="24"/>
          <w:szCs w:val="24"/>
        </w:rPr>
      </w:pPr>
      <w:r w:rsidRPr="00733AF0">
        <w:rPr>
          <w:sz w:val="24"/>
          <w:szCs w:val="24"/>
        </w:rPr>
        <w:lastRenderedPageBreak/>
        <w:t>– практическое выполнение изделий по изучаемой теме;</w:t>
      </w:r>
    </w:p>
    <w:p w:rsidR="00733AF0" w:rsidRPr="00733AF0" w:rsidRDefault="00733AF0" w:rsidP="00733AF0">
      <w:pPr>
        <w:pStyle w:val="a9"/>
        <w:ind w:firstLine="709"/>
        <w:jc w:val="both"/>
        <w:rPr>
          <w:sz w:val="24"/>
          <w:szCs w:val="24"/>
        </w:rPr>
      </w:pPr>
      <w:r w:rsidRPr="00733AF0">
        <w:rPr>
          <w:sz w:val="24"/>
          <w:szCs w:val="24"/>
        </w:rPr>
        <w:t>– анализ и оценка работы на каждом этапе;</w:t>
      </w:r>
    </w:p>
    <w:p w:rsidR="00733AF0" w:rsidRPr="00733AF0" w:rsidRDefault="00733AF0" w:rsidP="00733AF0">
      <w:pPr>
        <w:pStyle w:val="a9"/>
        <w:ind w:firstLine="709"/>
        <w:jc w:val="both"/>
        <w:rPr>
          <w:sz w:val="24"/>
          <w:szCs w:val="24"/>
        </w:rPr>
      </w:pPr>
      <w:r w:rsidRPr="00733AF0">
        <w:rPr>
          <w:sz w:val="24"/>
          <w:szCs w:val="24"/>
        </w:rPr>
        <w:t>– индивидуальные творческие работы;</w:t>
      </w:r>
    </w:p>
    <w:p w:rsidR="00733AF0" w:rsidRPr="00733AF0" w:rsidRDefault="00733AF0" w:rsidP="00733AF0">
      <w:pPr>
        <w:pStyle w:val="a9"/>
        <w:ind w:firstLine="709"/>
        <w:jc w:val="both"/>
        <w:rPr>
          <w:sz w:val="24"/>
          <w:szCs w:val="24"/>
        </w:rPr>
      </w:pPr>
      <w:r w:rsidRPr="00733AF0">
        <w:rPr>
          <w:sz w:val="24"/>
          <w:szCs w:val="24"/>
        </w:rPr>
        <w:t>– использование различных видов и форм коллективной работы;</w:t>
      </w:r>
    </w:p>
    <w:p w:rsidR="00733AF0" w:rsidRPr="00733AF0" w:rsidRDefault="00733AF0" w:rsidP="00733AF0">
      <w:pPr>
        <w:pStyle w:val="a9"/>
        <w:ind w:firstLine="709"/>
        <w:rPr>
          <w:sz w:val="24"/>
          <w:szCs w:val="24"/>
        </w:rPr>
      </w:pPr>
      <w:r w:rsidRPr="00733AF0">
        <w:rPr>
          <w:sz w:val="24"/>
          <w:szCs w:val="24"/>
        </w:rPr>
        <w:t>– участие в экскурсиях, выставках, экспедициях, мастер-классах, конференциях;</w:t>
      </w:r>
    </w:p>
    <w:p w:rsidR="00733AF0" w:rsidRPr="00733AF0" w:rsidRDefault="00733AF0" w:rsidP="00733AF0">
      <w:pPr>
        <w:pStyle w:val="a9"/>
        <w:ind w:firstLine="709"/>
        <w:rPr>
          <w:sz w:val="24"/>
          <w:szCs w:val="24"/>
        </w:rPr>
      </w:pPr>
      <w:r w:rsidRPr="00733AF0">
        <w:rPr>
          <w:sz w:val="24"/>
          <w:szCs w:val="24"/>
        </w:rPr>
        <w:t>– проведение занятий-праздников, как одно из форм творческого сотрудничества с другими коллективами.</w:t>
      </w:r>
    </w:p>
    <w:p w:rsidR="00733AF0" w:rsidRPr="00733AF0" w:rsidRDefault="00733AF0" w:rsidP="00733AF0">
      <w:pPr>
        <w:pStyle w:val="a9"/>
        <w:ind w:firstLine="709"/>
        <w:jc w:val="both"/>
        <w:rPr>
          <w:sz w:val="24"/>
          <w:szCs w:val="24"/>
        </w:rPr>
      </w:pPr>
      <w:r w:rsidRPr="00733AF0">
        <w:rPr>
          <w:sz w:val="24"/>
          <w:szCs w:val="24"/>
        </w:rPr>
        <w:t xml:space="preserve">Занятие строится соответственно возрастным особенностям детей. </w:t>
      </w:r>
    </w:p>
    <w:p w:rsidR="00733AF0" w:rsidRPr="00733AF0" w:rsidRDefault="00733AF0" w:rsidP="00733AF0">
      <w:pPr>
        <w:pStyle w:val="a9"/>
        <w:ind w:firstLine="709"/>
        <w:jc w:val="both"/>
        <w:rPr>
          <w:sz w:val="24"/>
          <w:szCs w:val="24"/>
        </w:rPr>
      </w:pPr>
      <w:r w:rsidRPr="00733AF0">
        <w:rPr>
          <w:sz w:val="24"/>
          <w:szCs w:val="24"/>
        </w:rPr>
        <w:t>Объем знаний и навыков по окончании занятий одинаков для всех обучающихся; разница заключается в выборе объекта для выполнения и объема работы в нем детьми с разными возможностями и способностями.</w:t>
      </w:r>
    </w:p>
    <w:p w:rsidR="00733AF0" w:rsidRPr="00733AF0" w:rsidRDefault="00733AF0" w:rsidP="00733AF0">
      <w:pPr>
        <w:pStyle w:val="a9"/>
        <w:ind w:firstLine="709"/>
        <w:jc w:val="both"/>
        <w:rPr>
          <w:sz w:val="24"/>
          <w:szCs w:val="24"/>
        </w:rPr>
      </w:pPr>
      <w:r w:rsidRPr="00733AF0">
        <w:rPr>
          <w:sz w:val="24"/>
          <w:szCs w:val="24"/>
        </w:rPr>
        <w:t xml:space="preserve">Овладение техническим мастерством на начальном этапе не исключает создания возможностей для творческой самореализации детей, многие темы программы посвящены развитию художественных способностей учащихся, знакомят их с принципами </w:t>
      </w:r>
      <w:proofErr w:type="spellStart"/>
      <w:r w:rsidRPr="00733AF0">
        <w:rPr>
          <w:sz w:val="24"/>
          <w:szCs w:val="24"/>
        </w:rPr>
        <w:t>цветоведения</w:t>
      </w:r>
      <w:proofErr w:type="spellEnd"/>
      <w:r w:rsidRPr="00733AF0">
        <w:rPr>
          <w:sz w:val="24"/>
          <w:szCs w:val="24"/>
        </w:rPr>
        <w:t>, с элементами орнаментальных мотивов и основными понятиями композиции.</w:t>
      </w:r>
    </w:p>
    <w:p w:rsidR="00733AF0" w:rsidRPr="00733AF0" w:rsidRDefault="00733AF0" w:rsidP="00733AF0">
      <w:pPr>
        <w:pStyle w:val="a9"/>
        <w:ind w:firstLine="709"/>
        <w:jc w:val="both"/>
        <w:rPr>
          <w:sz w:val="24"/>
          <w:szCs w:val="24"/>
        </w:rPr>
      </w:pPr>
      <w:r w:rsidRPr="00733AF0">
        <w:rPr>
          <w:sz w:val="24"/>
          <w:szCs w:val="24"/>
        </w:rPr>
        <w:t>Применение учебно-наглядных пособий занимает большое место в процессе занятий (технологические таблицы, иллюстративный, фото- и видеоматериал, подборка работ, выполненных учащимися и составляющих фонд коллектива, изделия народных мастеров).</w:t>
      </w:r>
    </w:p>
    <w:p w:rsidR="00733AF0" w:rsidRPr="00733AF0" w:rsidRDefault="00733AF0" w:rsidP="00733AF0">
      <w:pPr>
        <w:pStyle w:val="a9"/>
        <w:ind w:firstLine="709"/>
        <w:jc w:val="both"/>
        <w:rPr>
          <w:sz w:val="24"/>
          <w:szCs w:val="24"/>
        </w:rPr>
      </w:pPr>
      <w:r w:rsidRPr="00733AF0">
        <w:rPr>
          <w:sz w:val="24"/>
          <w:szCs w:val="24"/>
        </w:rPr>
        <w:t xml:space="preserve">Заканчивая тему, необходимо провести в неформальной обстановке просмотр и анализ всех выполненных работ в форме мини-выставки. </w:t>
      </w:r>
    </w:p>
    <w:p w:rsidR="00733AF0" w:rsidRPr="00733AF0" w:rsidRDefault="00733AF0" w:rsidP="00733AF0">
      <w:pPr>
        <w:pStyle w:val="a9"/>
        <w:ind w:firstLine="709"/>
        <w:jc w:val="both"/>
        <w:rPr>
          <w:sz w:val="24"/>
          <w:szCs w:val="24"/>
        </w:rPr>
      </w:pPr>
      <w:r w:rsidRPr="00733AF0">
        <w:rPr>
          <w:sz w:val="24"/>
          <w:szCs w:val="24"/>
        </w:rPr>
        <w:t>Выставки творческих работ также являются творческим результатом группы или отдельных учащихся. Творческое лицо коллектива определяется представленными работами по следующим критериям оценки:</w:t>
      </w:r>
    </w:p>
    <w:p w:rsidR="00733AF0" w:rsidRPr="00733AF0" w:rsidRDefault="00733AF0" w:rsidP="00733AF0">
      <w:pPr>
        <w:pStyle w:val="a9"/>
        <w:widowControl/>
        <w:numPr>
          <w:ilvl w:val="0"/>
          <w:numId w:val="1"/>
        </w:numPr>
        <w:tabs>
          <w:tab w:val="clear" w:pos="720"/>
          <w:tab w:val="num" w:pos="0"/>
        </w:tabs>
        <w:autoSpaceDE/>
        <w:autoSpaceDN/>
        <w:adjustRightInd/>
        <w:spacing w:after="0"/>
        <w:ind w:left="0" w:firstLine="709"/>
        <w:jc w:val="both"/>
        <w:rPr>
          <w:sz w:val="24"/>
          <w:szCs w:val="24"/>
        </w:rPr>
      </w:pPr>
      <w:r w:rsidRPr="00733AF0">
        <w:rPr>
          <w:sz w:val="24"/>
          <w:szCs w:val="24"/>
        </w:rPr>
        <w:t>оригинальность идеи;</w:t>
      </w:r>
    </w:p>
    <w:p w:rsidR="00733AF0" w:rsidRPr="00733AF0" w:rsidRDefault="00733AF0" w:rsidP="00733AF0">
      <w:pPr>
        <w:pStyle w:val="a9"/>
        <w:widowControl/>
        <w:numPr>
          <w:ilvl w:val="0"/>
          <w:numId w:val="1"/>
        </w:numPr>
        <w:tabs>
          <w:tab w:val="clear" w:pos="720"/>
          <w:tab w:val="num" w:pos="0"/>
        </w:tabs>
        <w:autoSpaceDE/>
        <w:autoSpaceDN/>
        <w:adjustRightInd/>
        <w:spacing w:after="0"/>
        <w:ind w:left="0" w:firstLine="709"/>
        <w:jc w:val="both"/>
        <w:rPr>
          <w:sz w:val="24"/>
          <w:szCs w:val="24"/>
        </w:rPr>
      </w:pPr>
      <w:r w:rsidRPr="00733AF0">
        <w:rPr>
          <w:sz w:val="24"/>
          <w:szCs w:val="24"/>
        </w:rPr>
        <w:t>соответствие работы возрасту ребенка;</w:t>
      </w:r>
    </w:p>
    <w:p w:rsidR="00733AF0" w:rsidRPr="00733AF0" w:rsidRDefault="00733AF0" w:rsidP="00733AF0">
      <w:pPr>
        <w:pStyle w:val="a9"/>
        <w:widowControl/>
        <w:numPr>
          <w:ilvl w:val="0"/>
          <w:numId w:val="1"/>
        </w:numPr>
        <w:tabs>
          <w:tab w:val="clear" w:pos="720"/>
          <w:tab w:val="num" w:pos="0"/>
        </w:tabs>
        <w:autoSpaceDE/>
        <w:autoSpaceDN/>
        <w:adjustRightInd/>
        <w:spacing w:after="0"/>
        <w:ind w:left="0" w:firstLine="709"/>
        <w:jc w:val="both"/>
        <w:rPr>
          <w:sz w:val="24"/>
          <w:szCs w:val="24"/>
        </w:rPr>
      </w:pPr>
      <w:r w:rsidRPr="00733AF0">
        <w:rPr>
          <w:sz w:val="24"/>
          <w:szCs w:val="24"/>
        </w:rPr>
        <w:t>исполнительское мастерство;</w:t>
      </w:r>
    </w:p>
    <w:p w:rsidR="00733AF0" w:rsidRPr="00733AF0" w:rsidRDefault="00733AF0" w:rsidP="00733AF0">
      <w:pPr>
        <w:pStyle w:val="a9"/>
        <w:widowControl/>
        <w:numPr>
          <w:ilvl w:val="0"/>
          <w:numId w:val="1"/>
        </w:numPr>
        <w:tabs>
          <w:tab w:val="clear" w:pos="720"/>
          <w:tab w:val="num" w:pos="0"/>
        </w:tabs>
        <w:autoSpaceDE/>
        <w:autoSpaceDN/>
        <w:adjustRightInd/>
        <w:spacing w:after="0"/>
        <w:ind w:left="0" w:firstLine="709"/>
        <w:jc w:val="both"/>
        <w:rPr>
          <w:sz w:val="24"/>
          <w:szCs w:val="24"/>
        </w:rPr>
      </w:pPr>
      <w:r w:rsidRPr="00733AF0">
        <w:rPr>
          <w:sz w:val="24"/>
          <w:szCs w:val="24"/>
        </w:rPr>
        <w:t>использование народных традиций;</w:t>
      </w:r>
    </w:p>
    <w:p w:rsidR="00733AF0" w:rsidRPr="00733AF0" w:rsidRDefault="00733AF0" w:rsidP="00733AF0">
      <w:pPr>
        <w:pStyle w:val="a9"/>
        <w:widowControl/>
        <w:numPr>
          <w:ilvl w:val="0"/>
          <w:numId w:val="1"/>
        </w:numPr>
        <w:tabs>
          <w:tab w:val="clear" w:pos="720"/>
          <w:tab w:val="num" w:pos="0"/>
        </w:tabs>
        <w:autoSpaceDE/>
        <w:autoSpaceDN/>
        <w:adjustRightInd/>
        <w:spacing w:after="0"/>
        <w:ind w:left="0" w:firstLine="709"/>
        <w:jc w:val="both"/>
        <w:rPr>
          <w:sz w:val="24"/>
          <w:szCs w:val="24"/>
        </w:rPr>
      </w:pPr>
      <w:r w:rsidRPr="00733AF0">
        <w:rPr>
          <w:sz w:val="24"/>
          <w:szCs w:val="24"/>
        </w:rPr>
        <w:t>новаторство и современность.</w:t>
      </w:r>
    </w:p>
    <w:p w:rsidR="004F2E10" w:rsidRPr="00DD5D5D" w:rsidRDefault="004F2E10" w:rsidP="009D4D8A">
      <w:pPr>
        <w:shd w:val="clear" w:color="auto" w:fill="FFFFFF"/>
        <w:ind w:firstLine="709"/>
        <w:jc w:val="center"/>
        <w:rPr>
          <w:sz w:val="24"/>
          <w:szCs w:val="24"/>
        </w:rPr>
      </w:pPr>
    </w:p>
    <w:p w:rsidR="00DD5D5D" w:rsidRPr="00033091" w:rsidRDefault="00DD5D5D" w:rsidP="00DD5D5D">
      <w:pPr>
        <w:shd w:val="clear" w:color="auto" w:fill="FFFFFF"/>
        <w:spacing w:line="322" w:lineRule="exact"/>
        <w:ind w:firstLine="709"/>
        <w:jc w:val="center"/>
        <w:rPr>
          <w:sz w:val="24"/>
          <w:szCs w:val="24"/>
        </w:rPr>
      </w:pPr>
    </w:p>
    <w:p w:rsidR="001B57D6" w:rsidRPr="00680616" w:rsidRDefault="001B57D6" w:rsidP="001B57D6">
      <w:pPr>
        <w:ind w:left="-567"/>
        <w:jc w:val="center"/>
      </w:pPr>
      <w:r w:rsidRPr="00680616">
        <w:t>Список литературы</w:t>
      </w:r>
    </w:p>
    <w:p w:rsidR="001B57D6" w:rsidRPr="00680616" w:rsidRDefault="001B57D6" w:rsidP="001B57D6">
      <w:pPr>
        <w:ind w:left="-567"/>
        <w:jc w:val="center"/>
      </w:pPr>
      <w:r w:rsidRPr="00680616">
        <w:t>Литература для педагога</w:t>
      </w:r>
    </w:p>
    <w:p w:rsidR="001B57D6" w:rsidRPr="00680616" w:rsidRDefault="001B57D6" w:rsidP="00751EB1"/>
    <w:p w:rsidR="00421755" w:rsidRPr="00680616" w:rsidRDefault="001B57D6" w:rsidP="001B57D6">
      <w:pPr>
        <w:pStyle w:val="ab"/>
        <w:numPr>
          <w:ilvl w:val="0"/>
          <w:numId w:val="2"/>
        </w:numPr>
      </w:pPr>
      <w:proofErr w:type="spellStart"/>
      <w:r w:rsidRPr="00680616">
        <w:t>Подласый</w:t>
      </w:r>
      <w:proofErr w:type="spellEnd"/>
      <w:r w:rsidRPr="00680616">
        <w:t xml:space="preserve"> И.П. Педагогика. – М., 1999.</w:t>
      </w:r>
    </w:p>
    <w:p w:rsidR="00751EB1" w:rsidRPr="00680616" w:rsidRDefault="00751EB1" w:rsidP="00751EB1">
      <w:pPr>
        <w:pStyle w:val="ab"/>
        <w:numPr>
          <w:ilvl w:val="0"/>
          <w:numId w:val="2"/>
        </w:numPr>
      </w:pPr>
      <w:proofErr w:type="spellStart"/>
      <w:r w:rsidRPr="00680616">
        <w:t>Барадулинские</w:t>
      </w:r>
      <w:proofErr w:type="spellEnd"/>
      <w:r w:rsidRPr="00680616">
        <w:t xml:space="preserve"> чтения: материалы </w:t>
      </w:r>
      <w:r w:rsidRPr="00680616">
        <w:rPr>
          <w:lang w:val="en-US"/>
        </w:rPr>
        <w:t>IV</w:t>
      </w:r>
      <w:r w:rsidRPr="00680616">
        <w:t xml:space="preserve"> межрегиональной научно-практической конференции: [Сб. ст.] / </w:t>
      </w:r>
      <w:proofErr w:type="spellStart"/>
      <w:r w:rsidRPr="00680616">
        <w:t>МБУк</w:t>
      </w:r>
      <w:proofErr w:type="spellEnd"/>
      <w:r w:rsidRPr="00680616">
        <w:t xml:space="preserve"> «Картинная галерея». Балашиха. – М.: ИП Скороходов В.А., 2014.</w:t>
      </w:r>
    </w:p>
    <w:p w:rsidR="00751EB1" w:rsidRPr="00680616" w:rsidRDefault="00751EB1" w:rsidP="00751EB1">
      <w:pPr>
        <w:pStyle w:val="ab"/>
        <w:numPr>
          <w:ilvl w:val="0"/>
          <w:numId w:val="2"/>
        </w:numPr>
      </w:pPr>
      <w:r w:rsidRPr="00680616">
        <w:t>Котова И.Н., Котова А.С., Русские обряды и традиции. Народная кукла.</w:t>
      </w:r>
    </w:p>
    <w:p w:rsidR="00751EB1" w:rsidRPr="00680616" w:rsidRDefault="00751EB1" w:rsidP="00751EB1">
      <w:pPr>
        <w:jc w:val="center"/>
      </w:pPr>
    </w:p>
    <w:p w:rsidR="00751EB1" w:rsidRPr="00680616" w:rsidRDefault="00751EB1" w:rsidP="00751EB1">
      <w:pPr>
        <w:jc w:val="center"/>
        <w:rPr>
          <w:i/>
        </w:rPr>
      </w:pPr>
      <w:r w:rsidRPr="00680616">
        <w:rPr>
          <w:i/>
        </w:rPr>
        <w:t>Литература для обучающихся</w:t>
      </w:r>
    </w:p>
    <w:p w:rsidR="00751EB1" w:rsidRPr="00680616" w:rsidRDefault="00751EB1" w:rsidP="00751EB1">
      <w:pPr>
        <w:pStyle w:val="ab"/>
        <w:numPr>
          <w:ilvl w:val="0"/>
          <w:numId w:val="4"/>
        </w:numPr>
      </w:pPr>
      <w:proofErr w:type="spellStart"/>
      <w:r w:rsidRPr="00680616">
        <w:t>Барадулинские</w:t>
      </w:r>
      <w:proofErr w:type="spellEnd"/>
      <w:r w:rsidRPr="00680616">
        <w:t xml:space="preserve"> чтения: материалы </w:t>
      </w:r>
      <w:r w:rsidRPr="00680616">
        <w:rPr>
          <w:lang w:val="en-US"/>
        </w:rPr>
        <w:t>IV</w:t>
      </w:r>
      <w:r w:rsidRPr="00680616">
        <w:t xml:space="preserve"> межрегиональной научно-практической конференции: [Сб. ст.] / </w:t>
      </w:r>
      <w:proofErr w:type="spellStart"/>
      <w:r w:rsidRPr="00680616">
        <w:t>МБУк</w:t>
      </w:r>
      <w:proofErr w:type="spellEnd"/>
      <w:r w:rsidRPr="00680616">
        <w:t xml:space="preserve"> «Картинная галерея». Балашиха. – М.: ИП Скороходов В.А., 2014.</w:t>
      </w:r>
    </w:p>
    <w:p w:rsidR="00751EB1" w:rsidRPr="00680616" w:rsidRDefault="00751EB1" w:rsidP="00751EB1">
      <w:pPr>
        <w:pStyle w:val="ab"/>
        <w:numPr>
          <w:ilvl w:val="0"/>
          <w:numId w:val="4"/>
        </w:numPr>
      </w:pPr>
      <w:r w:rsidRPr="00680616">
        <w:t>Котова И.Н., Котова А.С., Русские обряды и традиции. Народная кукла.</w:t>
      </w:r>
    </w:p>
    <w:p w:rsidR="00751EB1" w:rsidRPr="00680616" w:rsidRDefault="0035703E" w:rsidP="00751EB1">
      <w:pPr>
        <w:pStyle w:val="ab"/>
        <w:numPr>
          <w:ilvl w:val="0"/>
          <w:numId w:val="4"/>
        </w:numPr>
      </w:pPr>
      <w:r w:rsidRPr="00680616">
        <w:t>Левина М.С. 365 кукол со всего света.</w:t>
      </w:r>
    </w:p>
    <w:p w:rsidR="0035703E" w:rsidRPr="00680616" w:rsidRDefault="0035703E" w:rsidP="00751EB1">
      <w:pPr>
        <w:pStyle w:val="ab"/>
        <w:numPr>
          <w:ilvl w:val="0"/>
          <w:numId w:val="4"/>
        </w:numPr>
      </w:pPr>
      <w:r w:rsidRPr="00680616">
        <w:t xml:space="preserve">Гребенщикова Л.Г. Основы </w:t>
      </w:r>
      <w:proofErr w:type="spellStart"/>
      <w:r w:rsidRPr="00680616">
        <w:t>куклотерапии</w:t>
      </w:r>
      <w:proofErr w:type="spellEnd"/>
      <w:r w:rsidRPr="00680616">
        <w:t>. Галерея кукол.</w:t>
      </w:r>
    </w:p>
    <w:p w:rsidR="0035703E" w:rsidRPr="00680616" w:rsidRDefault="0035703E" w:rsidP="00751EB1">
      <w:pPr>
        <w:pStyle w:val="ab"/>
        <w:numPr>
          <w:ilvl w:val="0"/>
          <w:numId w:val="4"/>
        </w:numPr>
      </w:pPr>
      <w:r w:rsidRPr="00680616">
        <w:t>Русская народная игрушка. Каталог Выставки. 1985</w:t>
      </w:r>
    </w:p>
    <w:p w:rsidR="0035703E" w:rsidRPr="00680616" w:rsidRDefault="0035703E" w:rsidP="00751EB1">
      <w:pPr>
        <w:pStyle w:val="ab"/>
        <w:numPr>
          <w:ilvl w:val="0"/>
          <w:numId w:val="4"/>
        </w:numPr>
      </w:pPr>
      <w:r w:rsidRPr="00680616">
        <w:t>Агапова И.А., Давыдова М.А. Мягкая игрушка своими руками. – М.: Айрас-пресс, 2022</w:t>
      </w:r>
    </w:p>
    <w:p w:rsidR="0035703E" w:rsidRPr="00680616" w:rsidRDefault="008F249A" w:rsidP="00751EB1">
      <w:pPr>
        <w:pStyle w:val="ab"/>
        <w:numPr>
          <w:ilvl w:val="0"/>
          <w:numId w:val="4"/>
        </w:numPr>
      </w:pPr>
      <w:proofErr w:type="spellStart"/>
      <w:r w:rsidRPr="00680616">
        <w:t>Горичева</w:t>
      </w:r>
      <w:proofErr w:type="spellEnd"/>
      <w:r w:rsidRPr="00680616">
        <w:t xml:space="preserve"> В.С. Куклы/ Художник В.Н. Куров.</w:t>
      </w:r>
    </w:p>
    <w:p w:rsidR="00751EB1" w:rsidRPr="00680616" w:rsidRDefault="00751EB1" w:rsidP="00751EB1">
      <w:pPr>
        <w:pStyle w:val="ab"/>
      </w:pPr>
    </w:p>
    <w:sectPr w:rsidR="00751EB1" w:rsidRPr="006806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200247B" w:usb2="00000009" w:usb3="00000000" w:csb0="0000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84DE4"/>
    <w:multiLevelType w:val="hybridMultilevel"/>
    <w:tmpl w:val="B614B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935E63"/>
    <w:multiLevelType w:val="hybridMultilevel"/>
    <w:tmpl w:val="48E84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910D55"/>
    <w:multiLevelType w:val="hybridMultilevel"/>
    <w:tmpl w:val="48E84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DA25E54"/>
    <w:multiLevelType w:val="hybridMultilevel"/>
    <w:tmpl w:val="AD065EEA"/>
    <w:lvl w:ilvl="0" w:tplc="04190001">
      <w:start w:val="1"/>
      <w:numFmt w:val="bullet"/>
      <w:lvlText w:val=""/>
      <w:lvlJc w:val="left"/>
      <w:pPr>
        <w:tabs>
          <w:tab w:val="num" w:pos="720"/>
        </w:tabs>
        <w:ind w:left="720" w:hanging="360"/>
      </w:pPr>
      <w:rPr>
        <w:rFonts w:ascii="Symbol" w:hAnsi="Symbol" w:hint="default"/>
      </w:rPr>
    </w:lvl>
    <w:lvl w:ilvl="1" w:tplc="C39CE938">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6A1"/>
    <w:rsid w:val="00070900"/>
    <w:rsid w:val="000C30A1"/>
    <w:rsid w:val="001B57D6"/>
    <w:rsid w:val="00354E12"/>
    <w:rsid w:val="0035703E"/>
    <w:rsid w:val="00421755"/>
    <w:rsid w:val="00424A9A"/>
    <w:rsid w:val="004972D9"/>
    <w:rsid w:val="004F2E10"/>
    <w:rsid w:val="005F55A9"/>
    <w:rsid w:val="00680616"/>
    <w:rsid w:val="00733AF0"/>
    <w:rsid w:val="00751EB1"/>
    <w:rsid w:val="008B1BAB"/>
    <w:rsid w:val="008F249A"/>
    <w:rsid w:val="009230EC"/>
    <w:rsid w:val="009C156F"/>
    <w:rsid w:val="009D4D8A"/>
    <w:rsid w:val="009E3236"/>
    <w:rsid w:val="00A256A1"/>
    <w:rsid w:val="00C82982"/>
    <w:rsid w:val="00D45158"/>
    <w:rsid w:val="00DD5D5D"/>
    <w:rsid w:val="00E66BF1"/>
    <w:rsid w:val="00FA2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AF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link w:val="a4"/>
    <w:locked/>
    <w:rsid w:val="008B1BAB"/>
    <w:rPr>
      <w:sz w:val="28"/>
      <w:lang w:val="ru-RU" w:eastAsia="ru-RU" w:bidi="ar-SA"/>
    </w:rPr>
  </w:style>
  <w:style w:type="paragraph" w:customStyle="1" w:styleId="a5">
    <w:basedOn w:val="a"/>
    <w:next w:val="a4"/>
    <w:qFormat/>
    <w:rsid w:val="008B1BAB"/>
    <w:pPr>
      <w:widowControl/>
      <w:autoSpaceDE/>
      <w:autoSpaceDN/>
      <w:adjustRightInd/>
      <w:jc w:val="center"/>
    </w:pPr>
    <w:rPr>
      <w:sz w:val="28"/>
    </w:rPr>
  </w:style>
  <w:style w:type="paragraph" w:styleId="a6">
    <w:name w:val="Body Text Indent"/>
    <w:basedOn w:val="a"/>
    <w:link w:val="a7"/>
    <w:rsid w:val="008B1BAB"/>
    <w:pPr>
      <w:widowControl/>
      <w:autoSpaceDE/>
      <w:autoSpaceDN/>
      <w:adjustRightInd/>
      <w:spacing w:after="120"/>
      <w:ind w:left="283"/>
    </w:pPr>
    <w:rPr>
      <w:sz w:val="24"/>
      <w:szCs w:val="24"/>
    </w:rPr>
  </w:style>
  <w:style w:type="character" w:customStyle="1" w:styleId="a7">
    <w:name w:val="Основной текст с отступом Знак"/>
    <w:basedOn w:val="a0"/>
    <w:link w:val="a6"/>
    <w:rsid w:val="008B1BAB"/>
    <w:rPr>
      <w:rFonts w:ascii="Times New Roman" w:eastAsia="Times New Roman" w:hAnsi="Times New Roman" w:cs="Times New Roman"/>
      <w:sz w:val="24"/>
      <w:szCs w:val="24"/>
      <w:lang w:eastAsia="ru-RU"/>
    </w:rPr>
  </w:style>
  <w:style w:type="paragraph" w:styleId="a4">
    <w:name w:val="Title"/>
    <w:basedOn w:val="a"/>
    <w:next w:val="a"/>
    <w:link w:val="a3"/>
    <w:qFormat/>
    <w:rsid w:val="008B1BAB"/>
    <w:pPr>
      <w:contextualSpacing/>
    </w:pPr>
    <w:rPr>
      <w:rFonts w:asciiTheme="minorHAnsi" w:eastAsiaTheme="minorHAnsi" w:hAnsiTheme="minorHAnsi" w:cstheme="minorBidi"/>
      <w:sz w:val="28"/>
      <w:szCs w:val="22"/>
    </w:rPr>
  </w:style>
  <w:style w:type="character" w:customStyle="1" w:styleId="a8">
    <w:name w:val="Заголовок Знак"/>
    <w:basedOn w:val="a0"/>
    <w:uiPriority w:val="10"/>
    <w:rsid w:val="008B1BAB"/>
    <w:rPr>
      <w:rFonts w:asciiTheme="majorHAnsi" w:eastAsiaTheme="majorEastAsia" w:hAnsiTheme="majorHAnsi" w:cstheme="majorBidi"/>
      <w:spacing w:val="-10"/>
      <w:kern w:val="28"/>
      <w:sz w:val="56"/>
      <w:szCs w:val="56"/>
      <w:lang w:eastAsia="ru-RU"/>
    </w:rPr>
  </w:style>
  <w:style w:type="paragraph" w:styleId="a9">
    <w:name w:val="Body Text"/>
    <w:basedOn w:val="a"/>
    <w:link w:val="aa"/>
    <w:uiPriority w:val="99"/>
    <w:semiHidden/>
    <w:unhideWhenUsed/>
    <w:rsid w:val="009C156F"/>
    <w:pPr>
      <w:spacing w:after="120"/>
    </w:pPr>
  </w:style>
  <w:style w:type="character" w:customStyle="1" w:styleId="aa">
    <w:name w:val="Основной текст Знак"/>
    <w:basedOn w:val="a0"/>
    <w:link w:val="a9"/>
    <w:uiPriority w:val="99"/>
    <w:semiHidden/>
    <w:rsid w:val="009C156F"/>
    <w:rPr>
      <w:rFonts w:ascii="Times New Roman" w:eastAsia="Times New Roman" w:hAnsi="Times New Roman" w:cs="Times New Roman"/>
      <w:sz w:val="20"/>
      <w:szCs w:val="20"/>
      <w:lang w:eastAsia="ru-RU"/>
    </w:rPr>
  </w:style>
  <w:style w:type="paragraph" w:styleId="ab">
    <w:name w:val="List Paragraph"/>
    <w:basedOn w:val="a"/>
    <w:uiPriority w:val="34"/>
    <w:qFormat/>
    <w:rsid w:val="001B57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AF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link w:val="a4"/>
    <w:locked/>
    <w:rsid w:val="008B1BAB"/>
    <w:rPr>
      <w:sz w:val="28"/>
      <w:lang w:val="ru-RU" w:eastAsia="ru-RU" w:bidi="ar-SA"/>
    </w:rPr>
  </w:style>
  <w:style w:type="paragraph" w:customStyle="1" w:styleId="a5">
    <w:basedOn w:val="a"/>
    <w:next w:val="a4"/>
    <w:qFormat/>
    <w:rsid w:val="008B1BAB"/>
    <w:pPr>
      <w:widowControl/>
      <w:autoSpaceDE/>
      <w:autoSpaceDN/>
      <w:adjustRightInd/>
      <w:jc w:val="center"/>
    </w:pPr>
    <w:rPr>
      <w:sz w:val="28"/>
    </w:rPr>
  </w:style>
  <w:style w:type="paragraph" w:styleId="a6">
    <w:name w:val="Body Text Indent"/>
    <w:basedOn w:val="a"/>
    <w:link w:val="a7"/>
    <w:rsid w:val="008B1BAB"/>
    <w:pPr>
      <w:widowControl/>
      <w:autoSpaceDE/>
      <w:autoSpaceDN/>
      <w:adjustRightInd/>
      <w:spacing w:after="120"/>
      <w:ind w:left="283"/>
    </w:pPr>
    <w:rPr>
      <w:sz w:val="24"/>
      <w:szCs w:val="24"/>
    </w:rPr>
  </w:style>
  <w:style w:type="character" w:customStyle="1" w:styleId="a7">
    <w:name w:val="Основной текст с отступом Знак"/>
    <w:basedOn w:val="a0"/>
    <w:link w:val="a6"/>
    <w:rsid w:val="008B1BAB"/>
    <w:rPr>
      <w:rFonts w:ascii="Times New Roman" w:eastAsia="Times New Roman" w:hAnsi="Times New Roman" w:cs="Times New Roman"/>
      <w:sz w:val="24"/>
      <w:szCs w:val="24"/>
      <w:lang w:eastAsia="ru-RU"/>
    </w:rPr>
  </w:style>
  <w:style w:type="paragraph" w:styleId="a4">
    <w:name w:val="Title"/>
    <w:basedOn w:val="a"/>
    <w:next w:val="a"/>
    <w:link w:val="a3"/>
    <w:qFormat/>
    <w:rsid w:val="008B1BAB"/>
    <w:pPr>
      <w:contextualSpacing/>
    </w:pPr>
    <w:rPr>
      <w:rFonts w:asciiTheme="minorHAnsi" w:eastAsiaTheme="minorHAnsi" w:hAnsiTheme="minorHAnsi" w:cstheme="minorBidi"/>
      <w:sz w:val="28"/>
      <w:szCs w:val="22"/>
    </w:rPr>
  </w:style>
  <w:style w:type="character" w:customStyle="1" w:styleId="a8">
    <w:name w:val="Заголовок Знак"/>
    <w:basedOn w:val="a0"/>
    <w:uiPriority w:val="10"/>
    <w:rsid w:val="008B1BAB"/>
    <w:rPr>
      <w:rFonts w:asciiTheme="majorHAnsi" w:eastAsiaTheme="majorEastAsia" w:hAnsiTheme="majorHAnsi" w:cstheme="majorBidi"/>
      <w:spacing w:val="-10"/>
      <w:kern w:val="28"/>
      <w:sz w:val="56"/>
      <w:szCs w:val="56"/>
      <w:lang w:eastAsia="ru-RU"/>
    </w:rPr>
  </w:style>
  <w:style w:type="paragraph" w:styleId="a9">
    <w:name w:val="Body Text"/>
    <w:basedOn w:val="a"/>
    <w:link w:val="aa"/>
    <w:uiPriority w:val="99"/>
    <w:semiHidden/>
    <w:unhideWhenUsed/>
    <w:rsid w:val="009C156F"/>
    <w:pPr>
      <w:spacing w:after="120"/>
    </w:pPr>
  </w:style>
  <w:style w:type="character" w:customStyle="1" w:styleId="aa">
    <w:name w:val="Основной текст Знак"/>
    <w:basedOn w:val="a0"/>
    <w:link w:val="a9"/>
    <w:uiPriority w:val="99"/>
    <w:semiHidden/>
    <w:rsid w:val="009C156F"/>
    <w:rPr>
      <w:rFonts w:ascii="Times New Roman" w:eastAsia="Times New Roman" w:hAnsi="Times New Roman" w:cs="Times New Roman"/>
      <w:sz w:val="20"/>
      <w:szCs w:val="20"/>
      <w:lang w:eastAsia="ru-RU"/>
    </w:rPr>
  </w:style>
  <w:style w:type="paragraph" w:styleId="ab">
    <w:name w:val="List Paragraph"/>
    <w:basedOn w:val="a"/>
    <w:uiPriority w:val="34"/>
    <w:qFormat/>
    <w:rsid w:val="001B57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Pages>
  <Words>2275</Words>
  <Characters>12969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Лариса</cp:lastModifiedBy>
  <cp:revision>11</cp:revision>
  <dcterms:created xsi:type="dcterms:W3CDTF">2023-05-31T11:55:00Z</dcterms:created>
  <dcterms:modified xsi:type="dcterms:W3CDTF">2023-07-11T11:56:00Z</dcterms:modified>
</cp:coreProperties>
</file>